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outlineLvl w:val="1"/>
        <w:rPr>
          <w:rFonts w:ascii="Arial" w:eastAsia="굴림" w:hAnsi="Arial" w:cs="Arial"/>
          <w:b/>
          <w:bCs/>
          <w:color w:val="555577"/>
          <w:kern w:val="0"/>
          <w:sz w:val="36"/>
          <w:szCs w:val="36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36"/>
          <w:szCs w:val="36"/>
        </w:rPr>
        <w:t>Useful phrases for academic writing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Here are suggestions for using words and phrases which could improve your academic writing structure and style significantly.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1. INTRODUCTION</w:t>
      </w:r>
    </w:p>
    <w:p w:rsidR="00860CC5" w:rsidRPr="00860CC5" w:rsidRDefault="00860CC5" w:rsidP="00860CC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This essay will deal with the following aspects of the question... </w:t>
      </w:r>
    </w:p>
    <w:p w:rsidR="00860CC5" w:rsidRPr="00860CC5" w:rsidRDefault="00860CC5" w:rsidP="00860CC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The aim of this essay </w:t>
      </w:r>
      <w:proofErr w:type="gram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is ...... </w:t>
      </w:r>
      <w:proofErr w:type="gram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2. GIVING AN OVERVIEW OF THE ESSAY CONTENT</w:t>
      </w:r>
    </w:p>
    <w:p w:rsidR="00860CC5" w:rsidRPr="00860CC5" w:rsidRDefault="00860CC5" w:rsidP="00860CC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In order to link.... with ...., the background to ... will be briefly outlined. </w:t>
      </w:r>
    </w:p>
    <w:p w:rsidR="00860CC5" w:rsidRPr="00860CC5" w:rsidRDefault="00860CC5" w:rsidP="00860CC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The first part of the analysis will examine.... </w:t>
      </w:r>
    </w:p>
    <w:p w:rsidR="00860CC5" w:rsidRPr="00860CC5" w:rsidRDefault="00860CC5" w:rsidP="00860CC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The second part of this analysis will consider... </w:t>
      </w:r>
    </w:p>
    <w:p w:rsidR="00860CC5" w:rsidRPr="00860CC5" w:rsidRDefault="00860CC5" w:rsidP="00860CC5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The final level of the analysis consists of...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__________________________________________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3. MAKING A POINT</w:t>
      </w:r>
    </w:p>
    <w:p w:rsidR="00860CC5" w:rsidRPr="00860CC5" w:rsidRDefault="00860CC5" w:rsidP="00860CC5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It is clear/ noticeable that... </w:t>
      </w:r>
    </w:p>
    <w:p w:rsidR="00860CC5" w:rsidRPr="00860CC5" w:rsidRDefault="00860CC5" w:rsidP="00860CC5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It is necessary/ important/ useful/ interesting/to note/point out/ highlight/ </w:t>
      </w:r>
      <w:proofErr w:type="spell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emphasise</w:t>
      </w:r>
      <w:proofErr w:type="spell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that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___________________________________________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4. EMPHASIS MARKERS</w:t>
      </w: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show clearly what you think is most important but allow you to avoid personal language such as 'I think'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Adjectives</w:t>
      </w: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: main, crucial, important, significant, key, essential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Nouns:</w:t>
      </w: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focus, element, concept, theory, aspect, part, idea, point, argument, discussion, debate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Verbs</w:t>
      </w: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: to </w:t>
      </w:r>
      <w:proofErr w:type="spell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emphasise</w:t>
      </w:r>
      <w:proofErr w:type="spell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, to </w:t>
      </w:r>
      <w:proofErr w:type="spell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summarise</w:t>
      </w:r>
      <w:proofErr w:type="spell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, to focus, </w:t>
      </w:r>
      <w:proofErr w:type="gram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to</w:t>
      </w:r>
      <w:proofErr w:type="gram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highlight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Examples:</w:t>
      </w:r>
    </w:p>
    <w:p w:rsidR="00860CC5" w:rsidRPr="00860CC5" w:rsidRDefault="00860CC5" w:rsidP="00860CC5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The key aspect of this argument is </w:t>
      </w:r>
    </w:p>
    <w:p w:rsidR="00860CC5" w:rsidRPr="00860CC5" w:rsidRDefault="00860CC5" w:rsidP="00860CC5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The most crucial point made so far </w:t>
      </w:r>
    </w:p>
    <w:p w:rsidR="00860CC5" w:rsidRPr="00860CC5" w:rsidRDefault="00860CC5" w:rsidP="00860CC5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It is worth noting that </w:t>
      </w:r>
    </w:p>
    <w:p w:rsidR="00860CC5" w:rsidRPr="00860CC5" w:rsidRDefault="00860CC5" w:rsidP="00860CC5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Another relevant point is that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___________________________________________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5. INTRODUCING A NEW IDEA</w:t>
      </w:r>
    </w:p>
    <w:p w:rsidR="00860CC5" w:rsidRPr="00860CC5" w:rsidRDefault="00860CC5" w:rsidP="00860CC5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Turning now to the question of </w:t>
      </w:r>
    </w:p>
    <w:p w:rsidR="00860CC5" w:rsidRPr="00860CC5" w:rsidRDefault="00860CC5" w:rsidP="00860CC5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Bearing in mind the previous points, </w:t>
      </w:r>
    </w:p>
    <w:p w:rsidR="00860CC5" w:rsidRPr="00860CC5" w:rsidRDefault="00860CC5" w:rsidP="00860CC5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Having considered (X) </w:t>
      </w:r>
    </w:p>
    <w:p w:rsidR="00860CC5" w:rsidRPr="00860CC5" w:rsidRDefault="00860CC5" w:rsidP="00860CC5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With regard to </w:t>
      </w:r>
    </w:p>
    <w:p w:rsidR="00860CC5" w:rsidRPr="00860CC5" w:rsidRDefault="00860CC5" w:rsidP="00860CC5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As far as ....... is concerned                                ___________________________________________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textAlignment w:val="top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6. HEDGING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lastRenderedPageBreak/>
        <w:t>The group of 11 words called modals can help you avoid over-</w:t>
      </w:r>
      <w:proofErr w:type="spell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generalisation</w:t>
      </w:r>
      <w:proofErr w:type="spell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as they express degrees of certainty and </w:t>
      </w:r>
      <w:proofErr w:type="gram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possibility,</w:t>
      </w:r>
      <w:proofErr w:type="gram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thereby avoiding making statements which claim too much or suggest you know everything about a subject.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The 11 </w:t>
      </w:r>
      <w:proofErr w:type="spell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modals</w:t>
      </w:r>
      <w:proofErr w:type="spell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are: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CAN           MAY         COULD     MIGHT          WILL   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WOULD     SHALL      SHOULD, OUGHT TO   </w:t>
      </w:r>
      <w:proofErr w:type="gram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MUST  NEEDN'T</w:t>
      </w:r>
      <w:proofErr w:type="gramEnd"/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By far the most useful modal verbs are CAN, MAY, COULD and MIGHT.  If you say something IS true you may well be guilty of over-</w:t>
      </w:r>
      <w:proofErr w:type="spell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generalisation</w:t>
      </w:r>
      <w:proofErr w:type="spell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.  If you say something MAY or MIGHT be true you avoid this problem.</w:t>
      </w:r>
    </w:p>
    <w:p w:rsidR="00860CC5" w:rsidRPr="00860CC5" w:rsidRDefault="00860CC5" w:rsidP="00860CC5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It could/might be said </w:t>
      </w:r>
      <w:proofErr w:type="gram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that .... </w:t>
      </w:r>
      <w:proofErr w:type="gram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</w:t>
      </w:r>
    </w:p>
    <w:p w:rsidR="00860CC5" w:rsidRPr="00860CC5" w:rsidRDefault="00860CC5" w:rsidP="00860CC5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It seems/appears ... </w:t>
      </w:r>
    </w:p>
    <w:p w:rsidR="00860CC5" w:rsidRPr="00860CC5" w:rsidRDefault="00860CC5" w:rsidP="00860CC5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It is generally thought/</w:t>
      </w:r>
      <w:proofErr w:type="gram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considered ......</w:t>
      </w:r>
      <w:proofErr w:type="gram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</w:t>
      </w:r>
    </w:p>
    <w:p w:rsidR="00860CC5" w:rsidRPr="00860CC5" w:rsidRDefault="00860CC5" w:rsidP="00860CC5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Some/many people think/</w:t>
      </w:r>
      <w:proofErr w:type="gram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believe ......</w:t>
      </w:r>
      <w:proofErr w:type="gram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___________________________________________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7. CITING RESEARCH</w:t>
      </w:r>
    </w:p>
    <w:p w:rsidR="00860CC5" w:rsidRPr="00860CC5" w:rsidRDefault="00860CC5" w:rsidP="00860CC5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It has been found that </w:t>
      </w:r>
    </w:p>
    <w:p w:rsidR="00860CC5" w:rsidRPr="00860CC5" w:rsidRDefault="00860CC5" w:rsidP="00860CC5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Research has shown that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___________________________________________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8. MAKING HYPOTHESES</w:t>
      </w:r>
    </w:p>
    <w:p w:rsidR="00860CC5" w:rsidRPr="00860CC5" w:rsidRDefault="00860CC5" w:rsidP="00860CC5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If, then </w:t>
      </w:r>
    </w:p>
    <w:p w:rsidR="00860CC5" w:rsidRPr="00860CC5" w:rsidRDefault="00860CC5" w:rsidP="00860CC5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Assuming that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___________________________________________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9. STATING CONDITIONS</w:t>
      </w:r>
    </w:p>
    <w:p w:rsidR="00860CC5" w:rsidRPr="00860CC5" w:rsidRDefault="00860CC5" w:rsidP="00860CC5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Given that </w:t>
      </w:r>
    </w:p>
    <w:p w:rsidR="00860CC5" w:rsidRPr="00860CC5" w:rsidRDefault="00860CC5" w:rsidP="00860CC5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Provided that </w:t>
      </w:r>
    </w:p>
    <w:p w:rsidR="00860CC5" w:rsidRPr="00860CC5" w:rsidRDefault="00860CC5" w:rsidP="00860CC5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Granted that </w:t>
      </w:r>
    </w:p>
    <w:p w:rsidR="00860CC5" w:rsidRPr="00860CC5" w:rsidRDefault="00860CC5" w:rsidP="00860CC5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If it is the case that&amp; then,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___________________________________________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10. GIVING EXAMPLES</w:t>
      </w:r>
    </w:p>
    <w:p w:rsidR="00860CC5" w:rsidRPr="00860CC5" w:rsidRDefault="00860CC5" w:rsidP="00860CC5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For example/instance </w:t>
      </w:r>
    </w:p>
    <w:p w:rsidR="00860CC5" w:rsidRPr="00860CC5" w:rsidRDefault="00860CC5" w:rsidP="00860CC5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In this situation/case </w:t>
      </w:r>
    </w:p>
    <w:p w:rsidR="00860CC5" w:rsidRPr="00860CC5" w:rsidRDefault="00860CC5" w:rsidP="00860CC5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To illustrate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___________________________________________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11. ADDING INFORMATION</w:t>
      </w:r>
    </w:p>
    <w:p w:rsidR="00860CC5" w:rsidRPr="00860CC5" w:rsidRDefault="00860CC5" w:rsidP="00860CC5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Again/ besides/ equally important/ in addition/ further/ furthermore/ moreover </w:t>
      </w:r>
    </w:p>
    <w:p w:rsidR="00860CC5" w:rsidRPr="00860CC5" w:rsidRDefault="00860CC5" w:rsidP="00860CC5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It must also be noted/ remembered that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___________________________________________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12. DISCUSSION MARKERS</w:t>
      </w:r>
    </w:p>
    <w:p w:rsidR="00860CC5" w:rsidRPr="00860CC5" w:rsidRDefault="00860CC5" w:rsidP="00860CC5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lastRenderedPageBreak/>
        <w:t xml:space="preserve">On the one hand, on the other hand </w:t>
      </w:r>
    </w:p>
    <w:p w:rsidR="00860CC5" w:rsidRPr="00860CC5" w:rsidRDefault="00860CC5" w:rsidP="00860CC5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Although it may be true that....however </w:t>
      </w:r>
    </w:p>
    <w:p w:rsidR="00860CC5" w:rsidRPr="00860CC5" w:rsidRDefault="00860CC5" w:rsidP="00860CC5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Whilst it is generally agreed that </w:t>
      </w:r>
    </w:p>
    <w:p w:rsidR="00860CC5" w:rsidRPr="00860CC5" w:rsidRDefault="00860CC5" w:rsidP="00860CC5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There exists a contradiction </w:t>
      </w:r>
      <w:proofErr w:type="gram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between ..... </w:t>
      </w:r>
      <w:proofErr w:type="gram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and </w:t>
      </w:r>
    </w:p>
    <w:p w:rsidR="00860CC5" w:rsidRPr="00860CC5" w:rsidRDefault="00860CC5" w:rsidP="00860CC5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Those in </w:t>
      </w:r>
      <w:proofErr w:type="spell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favour</w:t>
      </w:r>
      <w:proofErr w:type="spell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of/ Supporters/Advocates of </w:t>
      </w:r>
    </w:p>
    <w:p w:rsidR="00860CC5" w:rsidRPr="00860CC5" w:rsidRDefault="00860CC5" w:rsidP="00860CC5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Those opposed to/ Critics of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___________________________________________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13. RE-PHRASING</w:t>
      </w:r>
    </w:p>
    <w:p w:rsidR="00860CC5" w:rsidRPr="00860CC5" w:rsidRDefault="00860CC5" w:rsidP="00860CC5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In other words </w:t>
      </w:r>
    </w:p>
    <w:p w:rsidR="00860CC5" w:rsidRPr="00860CC5" w:rsidRDefault="00860CC5" w:rsidP="00860CC5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To put it another way </w:t>
      </w:r>
    </w:p>
    <w:p w:rsidR="00860CC5" w:rsidRPr="00860CC5" w:rsidRDefault="00860CC5" w:rsidP="00860CC5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That is to say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___________________________________________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14. EVALUATIVE LANGUAGE.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This is used</w:t>
      </w:r>
      <w:proofErr w:type="gram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 to</w:t>
      </w:r>
      <w:proofErr w:type="gram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show more clearly what you think about different points. Do you already use these words? Could you use them more?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Positive adjectives</w:t>
      </w: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:  remarkable, innovative, complex, interesting, profound, comprehensive, powerful, rigorous, systematic, useful, sensitive, reliable, logical,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Negative adjectives</w:t>
      </w: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: flawed, modest, unsatisfactory, inadequate, limited, restricted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Nouns:</w:t>
      </w: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synthesis, survey, topic, study, review, history, concept, area, theme, overview, analysis, system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Verbs</w:t>
      </w: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: explain, discuss, study, present, describe, bring into focus, consider, explore, illuminate, introduce, </w:t>
      </w:r>
      <w:proofErr w:type="spell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analyse</w:t>
      </w:r>
      <w:proofErr w:type="spell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, constitute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Examples:</w:t>
      </w:r>
    </w:p>
    <w:p w:rsidR="00860CC5" w:rsidRPr="00860CC5" w:rsidRDefault="00860CC5" w:rsidP="00860CC5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The UNO has published an interesting survey... </w:t>
      </w:r>
    </w:p>
    <w:p w:rsidR="00860CC5" w:rsidRPr="00860CC5" w:rsidRDefault="00860CC5" w:rsidP="00860CC5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It presents a useful concept... </w:t>
      </w:r>
    </w:p>
    <w:p w:rsidR="00860CC5" w:rsidRPr="00860CC5" w:rsidRDefault="00860CC5" w:rsidP="00860CC5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However, the study is limited in that...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___________________________________________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15. REPEATING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In general, DON'T!  Try to </w:t>
      </w:r>
      <w:proofErr w:type="spellStart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organise</w:t>
      </w:r>
      <w:proofErr w:type="spellEnd"/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your writing so that you stick to one point at a time.  But if you must, you can use phrases such as:</w:t>
      </w:r>
    </w:p>
    <w:p w:rsidR="00860CC5" w:rsidRPr="00860CC5" w:rsidRDefault="00860CC5" w:rsidP="00860CC5">
      <w:pPr>
        <w:widowControl/>
        <w:numPr>
          <w:ilvl w:val="0"/>
          <w:numId w:val="15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To return to an earlier point </w:t>
      </w:r>
    </w:p>
    <w:p w:rsidR="00860CC5" w:rsidRPr="00860CC5" w:rsidRDefault="00860CC5" w:rsidP="00860CC5">
      <w:pPr>
        <w:widowControl/>
        <w:numPr>
          <w:ilvl w:val="0"/>
          <w:numId w:val="16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As noted before/above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___________________________________________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16.</w:t>
      </w: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 </w:t>
      </w: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SUMMING UP</w:t>
      </w:r>
    </w:p>
    <w:p w:rsidR="00860CC5" w:rsidRPr="00860CC5" w:rsidRDefault="00860CC5" w:rsidP="00860CC5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Briefly, we can say/ it can be said that </w:t>
      </w:r>
    </w:p>
    <w:p w:rsidR="00860CC5" w:rsidRPr="00860CC5" w:rsidRDefault="00860CC5" w:rsidP="00860CC5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To sum up </w:t>
      </w:r>
    </w:p>
    <w:p w:rsidR="00860CC5" w:rsidRPr="00860CC5" w:rsidRDefault="00860CC5" w:rsidP="00860CC5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Hence/therefore/accordingly/ consequently </w:t>
      </w:r>
    </w:p>
    <w:p w:rsidR="00860CC5" w:rsidRPr="00860CC5" w:rsidRDefault="00860CC5" w:rsidP="00860CC5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The evidence suggests, therefore </w:t>
      </w:r>
    </w:p>
    <w:p w:rsidR="00860CC5" w:rsidRPr="00860CC5" w:rsidRDefault="00860CC5" w:rsidP="00860CC5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In general what this means/ suggests/ indicates is </w:t>
      </w:r>
    </w:p>
    <w:p w:rsidR="00860CC5" w:rsidRPr="00860CC5" w:rsidRDefault="00860CC5" w:rsidP="00860CC5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It is clear from the above that 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lastRenderedPageBreak/>
        <w:t>___________________________________________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> </w:t>
      </w:r>
    </w:p>
    <w:p w:rsidR="00860CC5" w:rsidRPr="00860CC5" w:rsidRDefault="00860CC5" w:rsidP="00860CC5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b/>
          <w:bCs/>
          <w:color w:val="555577"/>
          <w:kern w:val="0"/>
          <w:sz w:val="19"/>
        </w:rPr>
        <w:t>17. CONCLUSION</w:t>
      </w:r>
    </w:p>
    <w:p w:rsidR="00860CC5" w:rsidRPr="00860CC5" w:rsidRDefault="00860CC5" w:rsidP="00860CC5">
      <w:pPr>
        <w:widowControl/>
        <w:numPr>
          <w:ilvl w:val="0"/>
          <w:numId w:val="18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555577"/>
          <w:kern w:val="0"/>
          <w:sz w:val="19"/>
          <w:szCs w:val="19"/>
        </w:rPr>
      </w:pPr>
      <w:r w:rsidRPr="00860CC5">
        <w:rPr>
          <w:rFonts w:ascii="Arial" w:eastAsia="굴림" w:hAnsi="Arial" w:cs="Arial"/>
          <w:color w:val="555577"/>
          <w:kern w:val="0"/>
          <w:sz w:val="19"/>
          <w:szCs w:val="19"/>
        </w:rPr>
        <w:t xml:space="preserve">To conclude/In conclusion,  </w:t>
      </w:r>
    </w:p>
    <w:p w:rsidR="000F40DF" w:rsidRDefault="009E2EFC">
      <w:pPr>
        <w:rPr>
          <w:rFonts w:hint="eastAsia"/>
        </w:rPr>
      </w:pPr>
      <w:hyperlink r:id="rId5" w:history="1">
        <w:r w:rsidRPr="00B02C78">
          <w:rPr>
            <w:rStyle w:val="a5"/>
          </w:rPr>
          <w:t>http://www.wmin.ac.uk/sshl/page-2224</w:t>
        </w:r>
      </w:hyperlink>
    </w:p>
    <w:p w:rsidR="009E2EFC" w:rsidRDefault="009E2EFC">
      <w:pPr>
        <w:rPr>
          <w:rFonts w:hint="eastAsia"/>
        </w:rPr>
      </w:pPr>
    </w:p>
    <w:p w:rsidR="009E2EFC" w:rsidRDefault="009E2EFC">
      <w:pPr>
        <w:rPr>
          <w:rFonts w:hint="eastAsia"/>
        </w:rPr>
      </w:pPr>
    </w:p>
    <w:p w:rsidR="009E2EFC" w:rsidRDefault="009E2EFC">
      <w:pPr>
        <w:rPr>
          <w:rFonts w:hint="eastAsia"/>
        </w:rPr>
      </w:pPr>
    </w:p>
    <w:p w:rsidR="009E2EFC" w:rsidRDefault="009E2EFC">
      <w:pPr>
        <w:rPr>
          <w:rFonts w:hint="eastAsia"/>
        </w:rPr>
      </w:pPr>
    </w:p>
    <w:p w:rsidR="009E2EFC" w:rsidRDefault="009E2EFC">
      <w:pPr>
        <w:rPr>
          <w:rFonts w:hint="eastAsia"/>
        </w:rPr>
      </w:pPr>
    </w:p>
    <w:p w:rsidR="009E2EFC" w:rsidRDefault="009E2EFC" w:rsidP="009E2EFC">
      <w:pPr>
        <w:pStyle w:val="1"/>
        <w:rPr>
          <w:rFonts w:ascii="Arial" w:hAnsi="Arial" w:cs="Arial"/>
          <w:color w:val="000066"/>
        </w:rPr>
      </w:pPr>
      <w:r>
        <w:t>Letter Writing: Useful Phrases</w:t>
      </w:r>
    </w:p>
    <w:p w:rsidR="009E2EFC" w:rsidRDefault="009E2EFC" w:rsidP="009E2EFC">
      <w:pPr>
        <w:pStyle w:val="2"/>
      </w:pPr>
      <w:r>
        <w:t>Phrases for Personal and Social Correspondence</w:t>
      </w:r>
    </w:p>
    <w:p w:rsidR="009E2EFC" w:rsidRDefault="009E2EFC" w:rsidP="009E2EFC">
      <w:pPr>
        <w:pStyle w:val="a3"/>
      </w:pPr>
      <w:r>
        <w:rPr>
          <w:b/>
          <w:bCs/>
        </w:rPr>
        <w:t>Openings:</w:t>
      </w:r>
    </w:p>
    <w:p w:rsidR="009E2EFC" w:rsidRDefault="009E2EFC" w:rsidP="009E2EFC">
      <w:pPr>
        <w:pStyle w:val="a3"/>
      </w:pPr>
      <w:r>
        <w:t xml:space="preserve">The standard opening for personal correspondence is </w:t>
      </w:r>
      <w:proofErr w:type="gramStart"/>
      <w:r>
        <w:t>Dear</w:t>
      </w:r>
      <w:proofErr w:type="gramEnd"/>
      <w:r>
        <w:t xml:space="preserve"> but variations include:</w:t>
      </w:r>
    </w:p>
    <w:p w:rsidR="009E2EFC" w:rsidRDefault="009E2EFC" w:rsidP="009E2EFC">
      <w:pPr>
        <w:pStyle w:val="a3"/>
      </w:pPr>
      <w:r>
        <w:t>My dear …</w:t>
      </w:r>
      <w:r>
        <w:br/>
        <w:t>My dearest …</w:t>
      </w:r>
      <w:r>
        <w:br/>
        <w:t>Darling …</w:t>
      </w:r>
    </w:p>
    <w:p w:rsidR="009E2EFC" w:rsidRDefault="009E2EFC" w:rsidP="009E2EFC">
      <w:pPr>
        <w:pStyle w:val="a3"/>
      </w:pPr>
      <w:r>
        <w:rPr>
          <w:b/>
          <w:bCs/>
        </w:rPr>
        <w:t>Useful phrases: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3"/>
        <w:gridCol w:w="4573"/>
      </w:tblGrid>
      <w:tr w:rsidR="009E2EFC">
        <w:trPr>
          <w:tblCellSpacing w:w="15" w:type="dxa"/>
        </w:trPr>
        <w:tc>
          <w:tcPr>
            <w:tcW w:w="2500" w:type="pct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Thank you for your letter [inviting, offering, confirming]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 xml:space="preserve">I am delighted to announce that </w:t>
            </w:r>
          </w:p>
        </w:tc>
      </w:tr>
      <w:tr w:rsidR="009E2EFC">
        <w:trPr>
          <w:tblCellSpacing w:w="15" w:type="dxa"/>
        </w:trPr>
        <w:tc>
          <w:tcPr>
            <w:tcW w:w="2500" w:type="pct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I am very grateful to you for [letting me know, offering, writing]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 xml:space="preserve">I was delighted to hear that </w:t>
            </w:r>
          </w:p>
        </w:tc>
      </w:tr>
      <w:tr w:rsidR="009E2EFC">
        <w:trPr>
          <w:tblCellSpacing w:w="15" w:type="dxa"/>
        </w:trPr>
        <w:tc>
          <w:tcPr>
            <w:tcW w:w="2500" w:type="pct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It was so kind of you to [write, invite, send]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I am sorry to inform you that</w:t>
            </w:r>
          </w:p>
        </w:tc>
      </w:tr>
      <w:tr w:rsidR="009E2EFC">
        <w:trPr>
          <w:tblCellSpacing w:w="15" w:type="dxa"/>
        </w:trPr>
        <w:tc>
          <w:tcPr>
            <w:tcW w:w="2500" w:type="pct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Many thanks for [sending, inviting, enclosing]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 xml:space="preserve">I was so sorry to hear that </w:t>
            </w:r>
          </w:p>
        </w:tc>
      </w:tr>
      <w:tr w:rsidR="009E2EFC">
        <w:trPr>
          <w:tblCellSpacing w:w="15" w:type="dxa"/>
        </w:trPr>
        <w:tc>
          <w:tcPr>
            <w:tcW w:w="2500" w:type="pct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I am writing to tell you that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 </w:t>
            </w:r>
          </w:p>
        </w:tc>
      </w:tr>
    </w:tbl>
    <w:p w:rsidR="009E2EFC" w:rsidRDefault="009E2EFC" w:rsidP="009E2EFC">
      <w:pPr>
        <w:pStyle w:val="a3"/>
        <w:rPr>
          <w:rFonts w:ascii="Helvetica" w:hAnsi="Helvetica" w:cs="Helvetica"/>
          <w:color w:val="000066"/>
        </w:rPr>
      </w:pPr>
      <w:r>
        <w:rPr>
          <w:b/>
          <w:bCs/>
        </w:rPr>
        <w:t>Closures: For acquaintances and formal situations</w:t>
      </w:r>
    </w:p>
    <w:p w:rsidR="009E2EFC" w:rsidRDefault="009E2EFC" w:rsidP="009E2EFC">
      <w:pPr>
        <w:pStyle w:val="a3"/>
      </w:pPr>
      <w:r>
        <w:t>Best wishes</w:t>
      </w:r>
      <w:r>
        <w:br/>
      </w:r>
      <w:proofErr w:type="gramStart"/>
      <w:r>
        <w:t>With</w:t>
      </w:r>
      <w:proofErr w:type="gramEnd"/>
      <w:r>
        <w:t xml:space="preserve"> best wishes</w:t>
      </w:r>
      <w:r>
        <w:br/>
        <w:t>Kindest regards</w:t>
      </w:r>
    </w:p>
    <w:p w:rsidR="009E2EFC" w:rsidRDefault="009E2EFC" w:rsidP="009E2EFC">
      <w:pPr>
        <w:pStyle w:val="a3"/>
      </w:pPr>
      <w:r>
        <w:rPr>
          <w:b/>
          <w:bCs/>
        </w:rPr>
        <w:t>Closures: Affectionate variations for close friends and family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28"/>
        <w:gridCol w:w="4618"/>
      </w:tblGrid>
      <w:tr w:rsidR="009E2EFC" w:rsidTr="009E2EFC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 xml:space="preserve">All my love 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See you soon</w:t>
            </w:r>
          </w:p>
        </w:tc>
      </w:tr>
      <w:tr w:rsidR="009E2EFC" w:rsidTr="009E2EFC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All the best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Once again many thanks</w:t>
            </w:r>
          </w:p>
        </w:tc>
      </w:tr>
      <w:tr w:rsidR="009E2EFC" w:rsidTr="009E2EFC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Love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I look forward to seeing you soon</w:t>
            </w:r>
          </w:p>
        </w:tc>
      </w:tr>
      <w:tr w:rsidR="009E2EFC" w:rsidTr="009E2EFC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Lots of love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With love and best wishes</w:t>
            </w:r>
          </w:p>
        </w:tc>
      </w:tr>
      <w:tr w:rsidR="009E2EFC" w:rsidTr="009E2EFC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Much love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 xml:space="preserve">With love to you all </w:t>
            </w:r>
          </w:p>
        </w:tc>
      </w:tr>
      <w:tr w:rsidR="009E2EFC" w:rsidTr="009E2EFC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With love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Do give my kindest regards to …</w:t>
            </w:r>
          </w:p>
        </w:tc>
      </w:tr>
      <w:tr w:rsidR="009E2EFC" w:rsidTr="009E2EFC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Love from us both</w:t>
            </w:r>
          </w:p>
        </w:tc>
        <w:tc>
          <w:tcPr>
            <w:tcW w:w="0" w:type="auto"/>
            <w:vAlign w:val="center"/>
            <w:hideMark/>
          </w:tcPr>
          <w:p w:rsidR="009E2EFC" w:rsidRDefault="009E2EFC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E2EFC" w:rsidRDefault="009E2EFC">
      <w:pPr>
        <w:rPr>
          <w:rFonts w:hint="eastAsia"/>
        </w:rPr>
      </w:pPr>
    </w:p>
    <w:p w:rsidR="009E2EFC" w:rsidRDefault="009E2EFC">
      <w:pPr>
        <w:rPr>
          <w:rFonts w:hint="eastAsia"/>
        </w:rPr>
      </w:pPr>
      <w:hyperlink r:id="rId6" w:history="1">
        <w:r w:rsidRPr="00B02C78">
          <w:rPr>
            <w:rStyle w:val="a5"/>
          </w:rPr>
          <w:t>http://www.askoxford.com/betterwriting/letterwriting/usefulphrases/social/?view=uk</w:t>
        </w:r>
      </w:hyperlink>
    </w:p>
    <w:p w:rsidR="009E2EFC" w:rsidRDefault="009E2EFC">
      <w:pPr>
        <w:rPr>
          <w:rFonts w:hint="eastAsia"/>
        </w:rPr>
      </w:pPr>
    </w:p>
    <w:p w:rsidR="009E2EFC" w:rsidRDefault="009E2EFC">
      <w:pPr>
        <w:rPr>
          <w:rFonts w:hint="eastAsia"/>
        </w:rPr>
      </w:pPr>
    </w:p>
    <w:p w:rsidR="009E2EFC" w:rsidRDefault="009E2EFC">
      <w:pPr>
        <w:rPr>
          <w:rFonts w:hint="eastAsia"/>
        </w:rPr>
      </w:pPr>
    </w:p>
    <w:p w:rsidR="009E2EFC" w:rsidRDefault="009E2EFC" w:rsidP="009E2EFC">
      <w:pPr>
        <w:pStyle w:val="1"/>
        <w:rPr>
          <w:rFonts w:ascii="Arial" w:hAnsi="Arial" w:cs="Arial"/>
          <w:color w:val="000066"/>
        </w:rPr>
      </w:pPr>
      <w:r>
        <w:lastRenderedPageBreak/>
        <w:t>Letter Writing: Useful Phrases</w:t>
      </w:r>
    </w:p>
    <w:p w:rsidR="009E2EFC" w:rsidRDefault="009E2EFC" w:rsidP="009E2EFC">
      <w:pPr>
        <w:pStyle w:val="2"/>
      </w:pPr>
      <w:r>
        <w:t>Phrases for Letters about Employment</w:t>
      </w:r>
    </w:p>
    <w:p w:rsidR="009E2EFC" w:rsidRDefault="009E2EFC" w:rsidP="009E2EFC">
      <w:pPr>
        <w:pStyle w:val="a3"/>
      </w:pPr>
      <w:r>
        <w:rPr>
          <w:b/>
          <w:bCs/>
        </w:rPr>
        <w:t>Openings:</w:t>
      </w:r>
    </w:p>
    <w:p w:rsidR="009E2EFC" w:rsidRDefault="009E2EFC" w:rsidP="009E2EFC">
      <w:pPr>
        <w:pStyle w:val="a3"/>
      </w:pPr>
      <w:r>
        <w:t xml:space="preserve">The standard opening for formal correspondence is </w:t>
      </w:r>
      <w:proofErr w:type="gramStart"/>
      <w:r>
        <w:t>Dear</w:t>
      </w:r>
      <w:proofErr w:type="gramEnd"/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3"/>
        <w:gridCol w:w="4573"/>
      </w:tblGrid>
      <w:tr w:rsidR="009E2EF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 xml:space="preserve">Dear Sir 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 xml:space="preserve">Dear </w:t>
            </w:r>
            <w:proofErr w:type="spellStart"/>
            <w:r>
              <w:rPr>
                <w:rFonts w:ascii="Helvetica" w:hAnsi="Helvetica" w:cs="Helvetica"/>
                <w:color w:val="000066"/>
              </w:rPr>
              <w:t>Mr</w:t>
            </w:r>
            <w:proofErr w:type="spellEnd"/>
            <w:r>
              <w:rPr>
                <w:rFonts w:ascii="Helvetica" w:hAnsi="Helvetica" w:cs="Helvetica"/>
                <w:color w:val="000066"/>
              </w:rPr>
              <w:t xml:space="preserve"> </w:t>
            </w:r>
          </w:p>
        </w:tc>
      </w:tr>
      <w:tr w:rsidR="009E2EF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Dear Madam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 xml:space="preserve">Dear </w:t>
            </w:r>
            <w:proofErr w:type="spellStart"/>
            <w:r>
              <w:rPr>
                <w:rFonts w:ascii="Helvetica" w:hAnsi="Helvetica" w:cs="Helvetica"/>
                <w:color w:val="000066"/>
              </w:rPr>
              <w:t>Mrs</w:t>
            </w:r>
            <w:proofErr w:type="spellEnd"/>
          </w:p>
        </w:tc>
      </w:tr>
      <w:tr w:rsidR="009E2EF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Dear Sir or Madam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 xml:space="preserve">Dear Ms </w:t>
            </w:r>
          </w:p>
        </w:tc>
      </w:tr>
      <w:tr w:rsidR="009E2EF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Dear Sirs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 </w:t>
            </w:r>
          </w:p>
        </w:tc>
      </w:tr>
    </w:tbl>
    <w:p w:rsidR="009E2EFC" w:rsidRDefault="009E2EFC" w:rsidP="009E2EFC">
      <w:pPr>
        <w:pStyle w:val="a3"/>
        <w:rPr>
          <w:rFonts w:ascii="Helvetica" w:hAnsi="Helvetica" w:cs="Helvetica"/>
          <w:color w:val="000066"/>
        </w:rPr>
      </w:pPr>
      <w:r>
        <w:rPr>
          <w:b/>
          <w:bCs/>
        </w:rPr>
        <w:t>Useful phrases: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3"/>
        <w:gridCol w:w="4573"/>
      </w:tblGrid>
      <w:tr w:rsidR="009E2EFC">
        <w:trPr>
          <w:tblCellSpacing w:w="15" w:type="dxa"/>
        </w:trPr>
        <w:tc>
          <w:tcPr>
            <w:tcW w:w="2500" w:type="pct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 xml:space="preserve">I am writing in response to your advertisement in [publication] 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 xml:space="preserve">Thank you for your letter of [date] offering me the post of </w:t>
            </w:r>
          </w:p>
        </w:tc>
      </w:tr>
      <w:tr w:rsidR="009E2EFC">
        <w:trPr>
          <w:tblCellSpacing w:w="15" w:type="dxa"/>
        </w:trPr>
        <w:tc>
          <w:tcPr>
            <w:tcW w:w="2500" w:type="pct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I am writing to apply for the post of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I am delighted to accept the position of [job title]</w:t>
            </w:r>
          </w:p>
        </w:tc>
      </w:tr>
      <w:tr w:rsidR="009E2EFC">
        <w:trPr>
          <w:tblCellSpacing w:w="15" w:type="dxa"/>
        </w:trPr>
        <w:tc>
          <w:tcPr>
            <w:tcW w:w="2500" w:type="pct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I should be pleased to attend an interview</w:t>
            </w:r>
          </w:p>
        </w:tc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I look forward to starting work with you</w:t>
            </w:r>
          </w:p>
        </w:tc>
      </w:tr>
    </w:tbl>
    <w:p w:rsidR="009E2EFC" w:rsidRDefault="009E2EFC" w:rsidP="009E2EFC">
      <w:pPr>
        <w:pStyle w:val="a3"/>
        <w:rPr>
          <w:rFonts w:ascii="Helvetica" w:hAnsi="Helvetica" w:cs="Helvetica"/>
          <w:color w:val="000066"/>
        </w:rPr>
      </w:pPr>
      <w:r>
        <w:rPr>
          <w:b/>
          <w:bCs/>
        </w:rPr>
        <w:t>Closures: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46"/>
      </w:tblGrid>
      <w:tr w:rsidR="009E2EFC">
        <w:trPr>
          <w:tblCellSpacing w:w="15" w:type="dxa"/>
        </w:trPr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Thank you for considering this application</w:t>
            </w:r>
          </w:p>
        </w:tc>
      </w:tr>
      <w:tr w:rsidR="009E2EFC">
        <w:trPr>
          <w:tblCellSpacing w:w="15" w:type="dxa"/>
        </w:trPr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I should be pleased to attend an interview</w:t>
            </w:r>
          </w:p>
        </w:tc>
      </w:tr>
      <w:tr w:rsidR="009E2EFC">
        <w:trPr>
          <w:tblCellSpacing w:w="15" w:type="dxa"/>
        </w:trPr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Please do not hesitate to contact me on the above number if you should require further information</w:t>
            </w:r>
          </w:p>
        </w:tc>
      </w:tr>
      <w:tr w:rsidR="009E2EFC">
        <w:trPr>
          <w:tblCellSpacing w:w="15" w:type="dxa"/>
        </w:trPr>
        <w:tc>
          <w:tcPr>
            <w:tcW w:w="0" w:type="auto"/>
            <w:hideMark/>
          </w:tcPr>
          <w:p w:rsidR="009E2EFC" w:rsidRDefault="009E2EFC">
            <w:pPr>
              <w:rPr>
                <w:rFonts w:ascii="Helvetica" w:eastAsia="굴림" w:hAnsi="Helvetica" w:cs="Helvetica"/>
                <w:color w:val="000066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66"/>
              </w:rPr>
              <w:t>I look forward to hearing from you</w:t>
            </w:r>
          </w:p>
        </w:tc>
      </w:tr>
    </w:tbl>
    <w:p w:rsidR="009E2EFC" w:rsidRDefault="009E2EFC" w:rsidP="009E2EFC">
      <w:pPr>
        <w:pStyle w:val="a3"/>
        <w:rPr>
          <w:rFonts w:ascii="Helvetica" w:hAnsi="Helvetica" w:cs="Helvetica"/>
          <w:color w:val="000066"/>
        </w:rPr>
      </w:pPr>
      <w:r>
        <w:t>If you know the name of the person use</w:t>
      </w:r>
      <w:proofErr w:type="gramStart"/>
      <w:r>
        <w:t>:</w:t>
      </w:r>
      <w:proofErr w:type="gramEnd"/>
      <w:r>
        <w:br/>
        <w:t>Yours sincerely</w:t>
      </w:r>
    </w:p>
    <w:p w:rsidR="009E2EFC" w:rsidRDefault="009E2EFC" w:rsidP="009E2EFC">
      <w:pPr>
        <w:pStyle w:val="a3"/>
      </w:pPr>
      <w:r>
        <w:t>If you don’t know the name of the person use</w:t>
      </w:r>
      <w:proofErr w:type="gramStart"/>
      <w:r>
        <w:t>:</w:t>
      </w:r>
      <w:proofErr w:type="gramEnd"/>
      <w:r>
        <w:br/>
        <w:t>Yours faithfully</w:t>
      </w:r>
    </w:p>
    <w:p w:rsidR="009E2EFC" w:rsidRDefault="009E2EFC">
      <w:pPr>
        <w:rPr>
          <w:rFonts w:hint="eastAsia"/>
        </w:rPr>
      </w:pPr>
      <w:hyperlink r:id="rId7" w:history="1">
        <w:r w:rsidRPr="00B02C78">
          <w:rPr>
            <w:rStyle w:val="a5"/>
          </w:rPr>
          <w:t>http://www.askoxford.com/betterwriting/letterwriting/usefulphrases/job/?view=uk</w:t>
        </w:r>
      </w:hyperlink>
    </w:p>
    <w:p w:rsidR="009E2EFC" w:rsidRDefault="009E2EFC">
      <w:pPr>
        <w:rPr>
          <w:rFonts w:hint="eastAsia"/>
        </w:rPr>
      </w:pPr>
    </w:p>
    <w:p w:rsidR="009E2EFC" w:rsidRDefault="009E2EFC">
      <w:pPr>
        <w:rPr>
          <w:rFonts w:hint="eastAsia"/>
        </w:rPr>
      </w:pPr>
    </w:p>
    <w:p w:rsidR="009E2EFC" w:rsidRDefault="009E2EFC">
      <w:pPr>
        <w:rPr>
          <w:rFonts w:hint="eastAsia"/>
        </w:rPr>
      </w:pP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32"/>
          <w:szCs w:val="32"/>
        </w:rPr>
      </w:pPr>
      <w:r>
        <w:rPr>
          <w:rFonts w:ascii="Times-Bold" w:hAnsi="Times-Bold" w:cs="Times-Bold"/>
          <w:b/>
          <w:bCs/>
          <w:kern w:val="0"/>
          <w:sz w:val="32"/>
          <w:szCs w:val="32"/>
        </w:rPr>
        <w:t>Section 1: General Essay Phrases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A. Introductory remarks.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It is generally agreed today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In approaching this issue, one should...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Nowadays, it is scarcely possible to...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The business world offers us numerous examples of...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B. Developing the argument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The first aspect to point out is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Let us start by considering the facts.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C. The other side of the argument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It would also be interesting to see...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One should, nevertheless, consider the problem from another angle.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Equally relevant to the issue are the questions of...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D. Balancing views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One should always remember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One should, however, not forget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We could perhaps go further and ask ourselves whether...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E. Conclusion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The arguments we have presented... suggest that.../ prove that.../ would indicate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lastRenderedPageBreak/>
        <w:t>From these arguments one must.../ could.../ might... conclude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All of 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this points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to the conclusion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F. Ordering elements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Firstly,.../ Secondly,.../ Finally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,...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(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note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the comma after all these introductory words.)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If on the one hand it can be said that... the same is not true for...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The first argument suggests that... whilst the second suggests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G. Adding elements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Furthermore, one should not forget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gramStart"/>
      <w:r>
        <w:rPr>
          <w:rFonts w:ascii="Times-Roman" w:hAnsi="Times-Roman" w:cs="Times-Roman"/>
          <w:kern w:val="0"/>
          <w:sz w:val="24"/>
          <w:szCs w:val="24"/>
        </w:rPr>
        <w:t>In addition to...</w:t>
      </w:r>
      <w:proofErr w:type="gramEnd"/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gramStart"/>
      <w:r>
        <w:rPr>
          <w:rFonts w:ascii="Times-Roman" w:hAnsi="Times-Roman" w:cs="Times-Roman"/>
          <w:kern w:val="0"/>
          <w:sz w:val="24"/>
          <w:szCs w:val="24"/>
        </w:rPr>
        <w:t>Moreover...</w:t>
      </w:r>
      <w:proofErr w:type="gramEnd"/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H. Accepting other points of view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Nevertheless, one should accept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However, we also agree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I. Personal opinion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We personally believe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Our own point of view is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J. Others' opinions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Experts...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... 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believe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that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... 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say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that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... 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suggest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that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... 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are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convinced that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... 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point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out that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... </w:t>
      </w:r>
      <w:proofErr w:type="spellStart"/>
      <w:proofErr w:type="gramStart"/>
      <w:r>
        <w:rPr>
          <w:rFonts w:ascii="Times-Roman" w:hAnsi="Times-Roman" w:cs="Times-Roman"/>
          <w:kern w:val="0"/>
          <w:sz w:val="24"/>
          <w:szCs w:val="24"/>
        </w:rPr>
        <w:t>emphasise</w:t>
      </w:r>
      <w:proofErr w:type="spellEnd"/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that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According to some experts...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K. Introducing examples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Take for example...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To illustrate this point one need only refer to...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L. Introducing facts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It is... true that.../ clear that.../ noticeable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One should note here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M. Saying what you think is true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This leads us to believe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It is very possible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In view of these facts, it is quite likely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N. Certainty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Doubtless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,...</w:t>
      </w:r>
      <w:proofErr w:type="gramEnd"/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One cannot deny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It is (very) clear from these observations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O. Doubt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All the same, it is possible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It is difficult to believe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P. Accepting other points to certain degree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The decision was a good one. Nonetheless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,...</w:t>
      </w:r>
      <w:proofErr w:type="gramEnd"/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One can agree up to a certain point with...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Certainly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,...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However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,...</w:t>
      </w:r>
      <w:proofErr w:type="gramEnd"/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It cannot be denied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 xml:space="preserve">Q. </w:t>
      </w:r>
      <w:proofErr w:type="spellStart"/>
      <w:r>
        <w:rPr>
          <w:rFonts w:ascii="Times-Bold" w:hAnsi="Times-Bold" w:cs="Times-Bold"/>
          <w:b/>
          <w:bCs/>
          <w:kern w:val="0"/>
          <w:sz w:val="24"/>
          <w:szCs w:val="24"/>
        </w:rPr>
        <w:t>Emphasising</w:t>
      </w:r>
      <w:proofErr w:type="spellEnd"/>
      <w:r>
        <w:rPr>
          <w:rFonts w:ascii="Times-Bold" w:hAnsi="Times-Bold" w:cs="Times-Bold"/>
          <w:b/>
          <w:bCs/>
          <w:kern w:val="0"/>
          <w:sz w:val="24"/>
          <w:szCs w:val="24"/>
        </w:rPr>
        <w:t xml:space="preserve"> particular points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The last example highlights that fact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gramStart"/>
      <w:r>
        <w:rPr>
          <w:rFonts w:ascii="Times-Roman" w:hAnsi="Times-Roman" w:cs="Times-Roman"/>
          <w:kern w:val="0"/>
          <w:sz w:val="24"/>
          <w:szCs w:val="24"/>
        </w:rPr>
        <w:lastRenderedPageBreak/>
        <w:t>Not only... but also...</w:t>
      </w:r>
      <w:proofErr w:type="gramEnd"/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We would even go so far as to say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R. Moderating, agreeing, disagreeing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gramStart"/>
      <w:r>
        <w:rPr>
          <w:rFonts w:ascii="Times-Roman" w:hAnsi="Times-Roman" w:cs="Times-Roman"/>
          <w:kern w:val="0"/>
          <w:sz w:val="24"/>
          <w:szCs w:val="24"/>
        </w:rPr>
        <w:t>By and large...</w:t>
      </w:r>
      <w:proofErr w:type="gramEnd"/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Perhaps we should also point out the fact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It would be unfair not to mention that fact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One must admit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We cannot ignore the fact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One cannot possibly accept the fact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S. Consequences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From these facts, one may conclude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That is why, in our opinion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, ...</w:t>
      </w:r>
      <w:proofErr w:type="gramEnd"/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Which seems to confirm the idea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Thus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,...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>/ Therefore,...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T. Comparison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Some experts suggest..., whereas others...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Compared to...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On the one hand there is the firm belief that... On the other hand, many people are convinced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32"/>
          <w:szCs w:val="32"/>
        </w:rPr>
      </w:pPr>
      <w:r>
        <w:rPr>
          <w:rFonts w:ascii="Times-Bold" w:hAnsi="Times-Bold" w:cs="Times-Bold"/>
          <w:b/>
          <w:bCs/>
          <w:kern w:val="0"/>
          <w:sz w:val="32"/>
          <w:szCs w:val="32"/>
        </w:rPr>
        <w:t xml:space="preserve">Section 2: Phrases </w:t>
      </w:r>
      <w:proofErr w:type="gramStart"/>
      <w:r>
        <w:rPr>
          <w:rFonts w:ascii="Times-Bold" w:hAnsi="Times-Bold" w:cs="Times-Bold"/>
          <w:b/>
          <w:bCs/>
          <w:kern w:val="0"/>
          <w:sz w:val="32"/>
          <w:szCs w:val="32"/>
        </w:rPr>
        <w:t>For</w:t>
      </w:r>
      <w:proofErr w:type="gramEnd"/>
      <w:r>
        <w:rPr>
          <w:rFonts w:ascii="Times-Bold" w:hAnsi="Times-Bold" w:cs="Times-Bold"/>
          <w:b/>
          <w:bCs/>
          <w:kern w:val="0"/>
          <w:sz w:val="32"/>
          <w:szCs w:val="32"/>
        </w:rPr>
        <w:t xml:space="preserve"> Balanced Arguments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INTRODUCTION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It is often said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It is undeniable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It is a well-known fact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gramStart"/>
      <w:r>
        <w:rPr>
          <w:rFonts w:ascii="Times-Roman" w:hAnsi="Times-Roman" w:cs="Times-Roman"/>
          <w:kern w:val="0"/>
          <w:sz w:val="24"/>
          <w:szCs w:val="24"/>
        </w:rPr>
        <w:t>For the great majority of people...</w:t>
      </w:r>
      <w:proofErr w:type="gramEnd"/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We live in a world in which...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A number of key issues arise from the statement. </w:t>
      </w:r>
      <w:proofErr w:type="gramStart"/>
      <w:r>
        <w:rPr>
          <w:rFonts w:ascii="Times-Roman" w:hAnsi="Times-Roman" w:cs="Times-Roman"/>
          <w:kern w:val="0"/>
          <w:sz w:val="24"/>
          <w:szCs w:val="24"/>
        </w:rPr>
        <w:t>For one...</w:t>
      </w:r>
      <w:proofErr w:type="gramEnd"/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One of the most striking features of this problem is...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First of all, let us try to understand...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The public in general tend to believe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THESIS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The first thing that needs to be said is...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One argument in support of...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We must distinguish carefully between...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The second reason for...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An important aspect of the problem is...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It is worth stating at this point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ANTITHESIS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On the other hand, we can observe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The other side of the coin is, however,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Another way of looking at this question is to...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SYNTHESIS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The fact of the matter is surely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The truth of the matter is simply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On balance, we can safely say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On reflection, it seems more accurate to say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If one weighs the pros and the cons of the case, one soon 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realises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 xml:space="preserve"> that...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gramStart"/>
      <w:r>
        <w:rPr>
          <w:rFonts w:ascii="Times-Roman" w:hAnsi="Times-Roman" w:cs="Times-Roman"/>
          <w:kern w:val="0"/>
          <w:sz w:val="24"/>
          <w:szCs w:val="24"/>
        </w:rPr>
        <w:t>In the final analysis...</w:t>
      </w:r>
      <w:proofErr w:type="gramEnd"/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CONCLUSION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lastRenderedPageBreak/>
        <w:t>What conclusions can be drawn from all this?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The most satisfactory conclusion that we can come to is...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To sum up... we are convinced that.../ ...we believe that.../ ...we have to accept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32"/>
          <w:szCs w:val="32"/>
        </w:rPr>
      </w:pPr>
      <w:r>
        <w:rPr>
          <w:rFonts w:ascii="Times-Bold" w:hAnsi="Times-Bold" w:cs="Times-Bold"/>
          <w:b/>
          <w:bCs/>
          <w:kern w:val="0"/>
          <w:sz w:val="32"/>
          <w:szCs w:val="32"/>
        </w:rPr>
        <w:t>Final Notes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1. Overuse of "very."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Be careful not to overuse the word "very." You may be 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penalised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 xml:space="preserve"> for exaggerating a point in your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gramStart"/>
      <w:r>
        <w:rPr>
          <w:rFonts w:ascii="Times-Roman" w:hAnsi="Times-Roman" w:cs="Times-Roman"/>
          <w:kern w:val="0"/>
          <w:sz w:val="24"/>
          <w:szCs w:val="24"/>
        </w:rPr>
        <w:t>essay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>, so use this word sparingly to qualify another adjective or adverb.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2. The word "thing"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 lot of confusion arises, and a lot of bad style arises, from the way students use the word "thing."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Avoid this word as much as possible and replace it as often as possible with the name of whatever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gramStart"/>
      <w:r>
        <w:rPr>
          <w:rFonts w:ascii="Times-Roman" w:hAnsi="Times-Roman" w:cs="Times-Roman"/>
          <w:kern w:val="0"/>
          <w:sz w:val="24"/>
          <w:szCs w:val="24"/>
        </w:rPr>
        <w:t>you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are referring to.</w:t>
      </w:r>
    </w:p>
    <w:p w:rsidR="009E2EFC" w:rsidRDefault="009E2EFC" w:rsidP="009E2EFC">
      <w:pPr>
        <w:wordWrap/>
        <w:adjustRightInd w:val="0"/>
        <w:jc w:val="left"/>
        <w:rPr>
          <w:rFonts w:ascii="Times-Italic" w:hAnsi="Times-Italic" w:cs="Times-Italic"/>
          <w:i/>
          <w:iCs/>
          <w:kern w:val="0"/>
          <w:sz w:val="24"/>
          <w:szCs w:val="24"/>
        </w:rPr>
      </w:pPr>
      <w:r>
        <w:rPr>
          <w:rFonts w:ascii="Times-Italic" w:hAnsi="Times-Italic" w:cs="Times-Italic"/>
          <w:i/>
          <w:iCs/>
          <w:kern w:val="0"/>
          <w:sz w:val="24"/>
          <w:szCs w:val="24"/>
        </w:rPr>
        <w:t>Examples: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gramStart"/>
      <w:r>
        <w:rPr>
          <w:rFonts w:ascii="Times-Roman" w:hAnsi="Times-Roman" w:cs="Times-Roman"/>
          <w:kern w:val="0"/>
          <w:sz w:val="24"/>
          <w:szCs w:val="24"/>
        </w:rPr>
        <w:t>x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One thing that needs to be said...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-&gt; One point that needs to be made...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gramStart"/>
      <w:r>
        <w:rPr>
          <w:rFonts w:ascii="Times-Roman" w:hAnsi="Times-Roman" w:cs="Times-Roman"/>
          <w:kern w:val="0"/>
          <w:sz w:val="24"/>
          <w:szCs w:val="24"/>
        </w:rPr>
        <w:t>x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Many things can be said against trade unions.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 xml:space="preserve">-&gt; One can 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criticise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 xml:space="preserve"> trade unions for the fact that...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3. Style and grammar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a. "And..."... "But..."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Avoid starting a sentence with "And' or "But." Although there are instances where one might do so, it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gramStart"/>
      <w:r>
        <w:rPr>
          <w:rFonts w:ascii="Times-Roman" w:hAnsi="Times-Roman" w:cs="Times-Roman"/>
          <w:kern w:val="0"/>
          <w:sz w:val="24"/>
          <w:szCs w:val="24"/>
        </w:rPr>
        <w:t>is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generally not such a good idea.</w:t>
      </w:r>
    </w:p>
    <w:p w:rsidR="009E2EFC" w:rsidRDefault="009E2EFC" w:rsidP="009E2EFC">
      <w:pPr>
        <w:wordWrap/>
        <w:adjustRightInd w:val="0"/>
        <w:jc w:val="left"/>
        <w:rPr>
          <w:rFonts w:ascii="Times-Bold" w:hAnsi="Times-Bold" w:cs="Times-Bold"/>
          <w:b/>
          <w:bCs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kern w:val="0"/>
          <w:sz w:val="24"/>
          <w:szCs w:val="24"/>
        </w:rPr>
        <w:t>b. "-</w:t>
      </w:r>
      <w:proofErr w:type="spellStart"/>
      <w:r>
        <w:rPr>
          <w:rFonts w:ascii="Times-Bold" w:hAnsi="Times-Bold" w:cs="Times-Bold"/>
          <w:b/>
          <w:bCs/>
          <w:kern w:val="0"/>
          <w:sz w:val="24"/>
          <w:szCs w:val="24"/>
        </w:rPr>
        <w:t>ing</w:t>
      </w:r>
      <w:proofErr w:type="spellEnd"/>
      <w:r>
        <w:rPr>
          <w:rFonts w:ascii="Times-Bold" w:hAnsi="Times-Bold" w:cs="Times-Bold"/>
          <w:b/>
          <w:bCs/>
          <w:kern w:val="0"/>
          <w:sz w:val="24"/>
          <w:szCs w:val="24"/>
        </w:rPr>
        <w:t>"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Avoid starting a sentence with an "-</w:t>
      </w:r>
      <w:proofErr w:type="spellStart"/>
      <w:r>
        <w:rPr>
          <w:rFonts w:ascii="Times-Roman" w:hAnsi="Times-Roman" w:cs="Times-Roman"/>
          <w:kern w:val="0"/>
          <w:sz w:val="24"/>
          <w:szCs w:val="24"/>
        </w:rPr>
        <w:t>ing</w:t>
      </w:r>
      <w:proofErr w:type="spellEnd"/>
      <w:r>
        <w:rPr>
          <w:rFonts w:ascii="Times-Roman" w:hAnsi="Times-Roman" w:cs="Times-Roman"/>
          <w:kern w:val="0"/>
          <w:sz w:val="24"/>
          <w:szCs w:val="24"/>
        </w:rPr>
        <w:t>" form. Although there are instances where this is possible, most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gramStart"/>
      <w:r>
        <w:rPr>
          <w:rFonts w:ascii="Times-Roman" w:hAnsi="Times-Roman" w:cs="Times-Roman"/>
          <w:kern w:val="0"/>
          <w:sz w:val="24"/>
          <w:szCs w:val="24"/>
        </w:rPr>
        <w:t>students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get these structures wrong, so unless you are absolutely certain about what you are doing,</w:t>
      </w:r>
    </w:p>
    <w:p w:rsidR="009E2EFC" w:rsidRDefault="009E2EFC" w:rsidP="009E2EFC">
      <w:pPr>
        <w:wordWrap/>
        <w:adjustRightInd w:val="0"/>
        <w:jc w:val="left"/>
        <w:rPr>
          <w:rFonts w:ascii="Times-Roman" w:hAnsi="Times-Roman" w:cs="Times-Roman"/>
          <w:kern w:val="0"/>
          <w:sz w:val="24"/>
          <w:szCs w:val="24"/>
        </w:rPr>
      </w:pPr>
      <w:proofErr w:type="gramStart"/>
      <w:r>
        <w:rPr>
          <w:rFonts w:ascii="Times-Roman" w:hAnsi="Times-Roman" w:cs="Times-Roman"/>
          <w:kern w:val="0"/>
          <w:sz w:val="24"/>
          <w:szCs w:val="24"/>
        </w:rPr>
        <w:t>keep</w:t>
      </w:r>
      <w:proofErr w:type="gramEnd"/>
      <w:r>
        <w:rPr>
          <w:rFonts w:ascii="Times-Roman" w:hAnsi="Times-Roman" w:cs="Times-Roman"/>
          <w:kern w:val="0"/>
          <w:sz w:val="24"/>
          <w:szCs w:val="24"/>
        </w:rPr>
        <w:t xml:space="preserve"> to more standard structures.</w:t>
      </w:r>
    </w:p>
    <w:p w:rsidR="009E2EFC" w:rsidRDefault="009E2EFC">
      <w:pPr>
        <w:rPr>
          <w:rFonts w:hint="eastAsia"/>
        </w:rPr>
      </w:pPr>
    </w:p>
    <w:p w:rsidR="00221B65" w:rsidRDefault="00221B65">
      <w:pPr>
        <w:rPr>
          <w:rFonts w:hint="eastAsia"/>
        </w:rPr>
      </w:pPr>
      <w:hyperlink r:id="rId8" w:history="1">
        <w:r w:rsidRPr="00B02C78">
          <w:rPr>
            <w:rStyle w:val="a5"/>
          </w:rPr>
          <w:t>http://www.ku-eichstaett.de/Fakultaeten/WWF/Lehrstuehle/SPRACHEN/de/news/HF_sections/content/SS%20Essay%20Phrases.pdf</w:t>
        </w:r>
      </w:hyperlink>
    </w:p>
    <w:p w:rsidR="00221B65" w:rsidRDefault="00221B65">
      <w:pPr>
        <w:rPr>
          <w:rFonts w:hint="eastAsia"/>
        </w:rPr>
      </w:pPr>
    </w:p>
    <w:p w:rsidR="00221B65" w:rsidRDefault="00221B65" w:rsidP="00221B65">
      <w:pPr>
        <w:pStyle w:val="2"/>
        <w:rPr>
          <w:lang/>
        </w:rPr>
      </w:pPr>
      <w:hyperlink r:id="rId9" w:history="1">
        <w:r>
          <w:rPr>
            <w:rStyle w:val="a5"/>
            <w:lang/>
          </w:rPr>
          <w:t>Useful expressions: Writing essays</w:t>
        </w:r>
      </w:hyperlink>
    </w:p>
    <w:p w:rsidR="00221B65" w:rsidRDefault="00221B65" w:rsidP="00221B65">
      <w:pPr>
        <w:pStyle w:val="info"/>
        <w:rPr>
          <w:lang/>
        </w:rPr>
      </w:pPr>
      <w:r>
        <w:rPr>
          <w:rStyle w:val="a6"/>
          <w:lang/>
        </w:rPr>
        <w:t xml:space="preserve">24. </w:t>
      </w:r>
      <w:proofErr w:type="spellStart"/>
      <w:r>
        <w:rPr>
          <w:rStyle w:val="a6"/>
          <w:lang/>
        </w:rPr>
        <w:t>Februar</w:t>
      </w:r>
      <w:proofErr w:type="spellEnd"/>
      <w:r>
        <w:rPr>
          <w:rStyle w:val="a6"/>
          <w:lang/>
        </w:rPr>
        <w:t xml:space="preserve"> 2007</w:t>
      </w:r>
      <w:r>
        <w:rPr>
          <w:lang/>
        </w:rPr>
        <w:t xml:space="preserve"> </w:t>
      </w:r>
    </w:p>
    <w:p w:rsidR="00221B65" w:rsidRDefault="00221B65" w:rsidP="00221B65">
      <w:pPr>
        <w:pStyle w:val="a3"/>
        <w:rPr>
          <w:lang/>
        </w:rPr>
      </w:pPr>
      <w:r>
        <w:rPr>
          <w:lang/>
        </w:rPr>
        <w:pict/>
      </w:r>
      <w:r>
        <w:rPr>
          <w:rFonts w:ascii="Times New Roman" w:hAnsi="Times New Roman" w:cs="Times New Roman"/>
          <w:lang/>
        </w:rPr>
        <w:t>1 Introduction: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It is often claimed / said / asserted / stated…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Today we are often confronted with the problem of…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One must ask oneself whether / why / how…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This assertion raises a fundamental question / issue…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 xml:space="preserve">We must examine the truth of this… 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2 Developing arguments: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a) First(</w:t>
      </w:r>
      <w:proofErr w:type="spellStart"/>
      <w:r>
        <w:rPr>
          <w:rFonts w:ascii="Times New Roman" w:hAnsi="Times New Roman" w:cs="Times New Roman"/>
          <w:lang/>
        </w:rPr>
        <w:t>ly</w:t>
      </w:r>
      <w:proofErr w:type="spellEnd"/>
      <w:r>
        <w:rPr>
          <w:rFonts w:ascii="Times New Roman" w:hAnsi="Times New Roman" w:cs="Times New Roman"/>
          <w:lang/>
        </w:rPr>
        <w:t>)… second(</w:t>
      </w:r>
      <w:proofErr w:type="spellStart"/>
      <w:r>
        <w:rPr>
          <w:rFonts w:ascii="Times New Roman" w:hAnsi="Times New Roman" w:cs="Times New Roman"/>
          <w:lang/>
        </w:rPr>
        <w:t>ly</w:t>
      </w:r>
      <w:proofErr w:type="spellEnd"/>
      <w:r>
        <w:rPr>
          <w:rFonts w:ascii="Times New Roman" w:hAnsi="Times New Roman" w:cs="Times New Roman"/>
          <w:lang/>
        </w:rPr>
        <w:t>)… third(</w:t>
      </w:r>
      <w:proofErr w:type="spellStart"/>
      <w:r>
        <w:rPr>
          <w:rFonts w:ascii="Times New Roman" w:hAnsi="Times New Roman" w:cs="Times New Roman"/>
          <w:lang/>
        </w:rPr>
        <w:t>ly</w:t>
      </w:r>
      <w:proofErr w:type="spellEnd"/>
      <w:r>
        <w:rPr>
          <w:rFonts w:ascii="Times New Roman" w:hAnsi="Times New Roman" w:cs="Times New Roman"/>
          <w:lang/>
        </w:rPr>
        <w:t>)…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lastRenderedPageBreak/>
        <w:t>On the one hand… on the other hand…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However</w:t>
      </w:r>
      <w:proofErr w:type="gramStart"/>
      <w:r>
        <w:rPr>
          <w:rFonts w:ascii="Times New Roman" w:hAnsi="Times New Roman" w:cs="Times New Roman"/>
          <w:lang/>
        </w:rPr>
        <w:t>,…</w:t>
      </w:r>
      <w:proofErr w:type="gramEnd"/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b) Furthermore</w:t>
      </w:r>
      <w:proofErr w:type="gramStart"/>
      <w:r>
        <w:rPr>
          <w:rFonts w:ascii="Times New Roman" w:hAnsi="Times New Roman" w:cs="Times New Roman"/>
          <w:lang/>
        </w:rPr>
        <w:t>,…</w:t>
      </w:r>
      <w:proofErr w:type="gramEnd"/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In addition</w:t>
      </w:r>
      <w:proofErr w:type="gramStart"/>
      <w:r>
        <w:rPr>
          <w:rFonts w:ascii="Times New Roman" w:hAnsi="Times New Roman" w:cs="Times New Roman"/>
          <w:lang/>
        </w:rPr>
        <w:t>,…</w:t>
      </w:r>
      <w:proofErr w:type="gramEnd"/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Likewise</w:t>
      </w:r>
      <w:proofErr w:type="gramStart"/>
      <w:r>
        <w:rPr>
          <w:rFonts w:ascii="Times New Roman" w:hAnsi="Times New Roman" w:cs="Times New Roman"/>
          <w:lang/>
        </w:rPr>
        <w:t>,…</w:t>
      </w:r>
      <w:proofErr w:type="gramEnd"/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Similarly</w:t>
      </w:r>
      <w:proofErr w:type="gramStart"/>
      <w:r>
        <w:rPr>
          <w:rFonts w:ascii="Times New Roman" w:hAnsi="Times New Roman" w:cs="Times New Roman"/>
          <w:lang/>
        </w:rPr>
        <w:t>,…</w:t>
      </w:r>
      <w:proofErr w:type="gramEnd"/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Moreover</w:t>
      </w:r>
      <w:proofErr w:type="gramStart"/>
      <w:r>
        <w:rPr>
          <w:rFonts w:ascii="Times New Roman" w:hAnsi="Times New Roman" w:cs="Times New Roman"/>
          <w:lang/>
        </w:rPr>
        <w:t>,…</w:t>
      </w:r>
      <w:proofErr w:type="gramEnd"/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It must also be said that…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c) For example…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Take for example…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 xml:space="preserve">…, for </w:t>
      </w:r>
      <w:proofErr w:type="gramStart"/>
      <w:r>
        <w:rPr>
          <w:rFonts w:ascii="Times New Roman" w:hAnsi="Times New Roman" w:cs="Times New Roman"/>
          <w:lang/>
        </w:rPr>
        <w:t>instance, …</w:t>
      </w:r>
      <w:proofErr w:type="gramEnd"/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To illustrate this</w:t>
      </w:r>
      <w:proofErr w:type="gramStart"/>
      <w:r>
        <w:rPr>
          <w:rFonts w:ascii="Times New Roman" w:hAnsi="Times New Roman" w:cs="Times New Roman"/>
          <w:lang/>
        </w:rPr>
        <w:t>,…</w:t>
      </w:r>
      <w:proofErr w:type="gramEnd"/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…illustrates this point perfectly.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d) As X said / wrote / claimed…</w:t>
      </w:r>
    </w:p>
    <w:p w:rsidR="00221B65" w:rsidRDefault="00221B65" w:rsidP="00221B65">
      <w:pPr>
        <w:pStyle w:val="a3"/>
        <w:rPr>
          <w:lang/>
        </w:rPr>
      </w:pPr>
      <w:proofErr w:type="gramStart"/>
      <w:r>
        <w:rPr>
          <w:rFonts w:ascii="Times New Roman" w:hAnsi="Times New Roman" w:cs="Times New Roman"/>
          <w:lang/>
        </w:rPr>
        <w:t>In the words of X…</w:t>
      </w:r>
      <w:proofErr w:type="gramEnd"/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To quote X</w:t>
      </w:r>
      <w:proofErr w:type="gramStart"/>
      <w:r>
        <w:rPr>
          <w:rFonts w:ascii="Times New Roman" w:hAnsi="Times New Roman" w:cs="Times New Roman"/>
          <w:lang/>
        </w:rPr>
        <w:t>,…</w:t>
      </w:r>
      <w:proofErr w:type="gramEnd"/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e) It is certainly true / correct…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 xml:space="preserve">…as everyone </w:t>
      </w:r>
      <w:proofErr w:type="spellStart"/>
      <w:r>
        <w:rPr>
          <w:rFonts w:ascii="Times New Roman" w:hAnsi="Times New Roman" w:cs="Times New Roman"/>
          <w:lang/>
        </w:rPr>
        <w:t>knows.It</w:t>
      </w:r>
      <w:proofErr w:type="spellEnd"/>
      <w:r>
        <w:rPr>
          <w:rFonts w:ascii="Times New Roman" w:hAnsi="Times New Roman" w:cs="Times New Roman"/>
          <w:lang/>
        </w:rPr>
        <w:t xml:space="preserve"> is difficult to believe…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…seems (un)likely / probable / (</w:t>
      </w:r>
      <w:proofErr w:type="spellStart"/>
      <w:r>
        <w:rPr>
          <w:rFonts w:ascii="Times New Roman" w:hAnsi="Times New Roman" w:cs="Times New Roman"/>
          <w:lang/>
        </w:rPr>
        <w:t>im</w:t>
      </w:r>
      <w:proofErr w:type="spellEnd"/>
      <w:proofErr w:type="gramStart"/>
      <w:r>
        <w:rPr>
          <w:rFonts w:ascii="Times New Roman" w:hAnsi="Times New Roman" w:cs="Times New Roman"/>
          <w:lang/>
        </w:rPr>
        <w:t>)possible</w:t>
      </w:r>
      <w:proofErr w:type="gramEnd"/>
      <w:r>
        <w:rPr>
          <w:rFonts w:ascii="Times New Roman" w:hAnsi="Times New Roman" w:cs="Times New Roman"/>
          <w:lang/>
        </w:rPr>
        <w:t>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f) It is vital / essential to realize / acknowledge / accept…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g) However</w:t>
      </w:r>
      <w:proofErr w:type="gramStart"/>
      <w:r>
        <w:rPr>
          <w:rFonts w:ascii="Times New Roman" w:hAnsi="Times New Roman" w:cs="Times New Roman"/>
          <w:lang/>
        </w:rPr>
        <w:t>,…</w:t>
      </w:r>
      <w:proofErr w:type="gramEnd"/>
      <w:r>
        <w:rPr>
          <w:rFonts w:ascii="Times New Roman" w:hAnsi="Times New Roman" w:cs="Times New Roman"/>
          <w:lang/>
        </w:rPr>
        <w:t xml:space="preserve"> we must not forget that… / there are other issues to consider.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Let us now turn to…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h) On the contrary…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This completely contradicts…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 xml:space="preserve">It must be admitted that… 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3 Ending the essay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All in all</w:t>
      </w:r>
      <w:proofErr w:type="gramStart"/>
      <w:r>
        <w:rPr>
          <w:rFonts w:ascii="Times New Roman" w:hAnsi="Times New Roman" w:cs="Times New Roman"/>
          <w:lang/>
        </w:rPr>
        <w:t>,…</w:t>
      </w:r>
      <w:proofErr w:type="gramEnd"/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All of these facts lead me to the conclusion…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Summing up, I…</w:t>
      </w:r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Having outlined the main arguments…</w:t>
      </w:r>
    </w:p>
    <w:p w:rsidR="00221B65" w:rsidRDefault="00221B65" w:rsidP="00221B65">
      <w:pPr>
        <w:pStyle w:val="a3"/>
        <w:rPr>
          <w:lang/>
        </w:rPr>
      </w:pPr>
      <w:proofErr w:type="gramStart"/>
      <w:r>
        <w:rPr>
          <w:rFonts w:ascii="Times New Roman" w:hAnsi="Times New Roman" w:cs="Times New Roman"/>
          <w:lang/>
        </w:rPr>
        <w:t>To conclude…</w:t>
      </w:r>
      <w:proofErr w:type="gramEnd"/>
    </w:p>
    <w:p w:rsidR="00221B65" w:rsidRDefault="00221B65" w:rsidP="00221B65">
      <w:pPr>
        <w:pStyle w:val="a3"/>
        <w:rPr>
          <w:lang/>
        </w:rPr>
      </w:pPr>
      <w:r>
        <w:rPr>
          <w:rFonts w:ascii="Times New Roman" w:hAnsi="Times New Roman" w:cs="Times New Roman"/>
          <w:lang/>
        </w:rPr>
        <w:t>As a result</w:t>
      </w:r>
      <w:proofErr w:type="gramStart"/>
      <w:r>
        <w:rPr>
          <w:rFonts w:ascii="Times New Roman" w:hAnsi="Times New Roman" w:cs="Times New Roman"/>
          <w:lang/>
        </w:rPr>
        <w:t>,…</w:t>
      </w:r>
      <w:proofErr w:type="gramEnd"/>
    </w:p>
    <w:p w:rsidR="00221B65" w:rsidRDefault="00221B65">
      <w:pPr>
        <w:rPr>
          <w:rFonts w:hint="eastAsia"/>
          <w:lang/>
        </w:rPr>
      </w:pPr>
    </w:p>
    <w:p w:rsidR="00221B65" w:rsidRDefault="00221B65">
      <w:pPr>
        <w:rPr>
          <w:rFonts w:hint="eastAsia"/>
          <w:lang/>
        </w:rPr>
      </w:pPr>
      <w:hyperlink r:id="rId10" w:history="1">
        <w:r w:rsidRPr="00B02C78">
          <w:rPr>
            <w:rStyle w:val="a5"/>
            <w:lang/>
          </w:rPr>
          <w:t>http://yaba.wordpress.com/2007/02/24/useful-expressions-a-writing-essays/</w:t>
        </w:r>
      </w:hyperlink>
    </w:p>
    <w:p w:rsidR="00221B65" w:rsidRPr="00221B65" w:rsidRDefault="00221B65">
      <w:pPr>
        <w:rPr>
          <w:rFonts w:hint="eastAsia"/>
          <w:lang/>
        </w:rPr>
      </w:pPr>
    </w:p>
    <w:p w:rsidR="009E2EFC" w:rsidRDefault="009E2EFC">
      <w:pPr>
        <w:rPr>
          <w:rFonts w:hint="eastAsia"/>
        </w:rPr>
      </w:pPr>
    </w:p>
    <w:p w:rsidR="009E2EFC" w:rsidRDefault="009E2EFC">
      <w:pPr>
        <w:rPr>
          <w:rFonts w:hint="eastAsia"/>
        </w:rPr>
      </w:pPr>
    </w:p>
    <w:p w:rsidR="009E2EFC" w:rsidRDefault="009E2EFC">
      <w:pPr>
        <w:rPr>
          <w:rFonts w:hint="eastAsia"/>
        </w:rPr>
      </w:pPr>
    </w:p>
    <w:p w:rsidR="009E2EFC" w:rsidRPr="009E2EFC" w:rsidRDefault="009E2EFC"/>
    <w:sectPr w:rsidR="009E2EFC" w:rsidRPr="009E2EFC" w:rsidSect="000F40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454"/>
    <w:multiLevelType w:val="multilevel"/>
    <w:tmpl w:val="A6A82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76ED6"/>
    <w:multiLevelType w:val="multilevel"/>
    <w:tmpl w:val="9354A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E07A5"/>
    <w:multiLevelType w:val="multilevel"/>
    <w:tmpl w:val="F00CA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A0901"/>
    <w:multiLevelType w:val="multilevel"/>
    <w:tmpl w:val="138E7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0618B"/>
    <w:multiLevelType w:val="multilevel"/>
    <w:tmpl w:val="E146B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12E32"/>
    <w:multiLevelType w:val="multilevel"/>
    <w:tmpl w:val="D736D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0C6A"/>
    <w:multiLevelType w:val="multilevel"/>
    <w:tmpl w:val="E362E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D5419"/>
    <w:multiLevelType w:val="multilevel"/>
    <w:tmpl w:val="09127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C2F0B"/>
    <w:multiLevelType w:val="multilevel"/>
    <w:tmpl w:val="10F4B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E308D"/>
    <w:multiLevelType w:val="multilevel"/>
    <w:tmpl w:val="9B2A1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B68CD"/>
    <w:multiLevelType w:val="multilevel"/>
    <w:tmpl w:val="91D8A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85BD8"/>
    <w:multiLevelType w:val="multilevel"/>
    <w:tmpl w:val="6F801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B15DD9"/>
    <w:multiLevelType w:val="multilevel"/>
    <w:tmpl w:val="46A0D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47F61"/>
    <w:multiLevelType w:val="multilevel"/>
    <w:tmpl w:val="F0C8B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CA5DF9"/>
    <w:multiLevelType w:val="multilevel"/>
    <w:tmpl w:val="D458E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AA6173"/>
    <w:multiLevelType w:val="multilevel"/>
    <w:tmpl w:val="7B749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6F66D3"/>
    <w:multiLevelType w:val="multilevel"/>
    <w:tmpl w:val="F71A5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127FA"/>
    <w:multiLevelType w:val="multilevel"/>
    <w:tmpl w:val="9C7CD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9"/>
  </w:num>
  <w:num w:numId="7">
    <w:abstractNumId w:val="17"/>
  </w:num>
  <w:num w:numId="8">
    <w:abstractNumId w:val="10"/>
  </w:num>
  <w:num w:numId="9">
    <w:abstractNumId w:val="1"/>
  </w:num>
  <w:num w:numId="10">
    <w:abstractNumId w:val="15"/>
  </w:num>
  <w:num w:numId="11">
    <w:abstractNumId w:val="2"/>
  </w:num>
  <w:num w:numId="12">
    <w:abstractNumId w:val="5"/>
  </w:num>
  <w:num w:numId="13">
    <w:abstractNumId w:val="14"/>
  </w:num>
  <w:num w:numId="14">
    <w:abstractNumId w:val="6"/>
  </w:num>
  <w:num w:numId="15">
    <w:abstractNumId w:val="16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60CC5"/>
    <w:rsid w:val="000F40DF"/>
    <w:rsid w:val="00221B65"/>
    <w:rsid w:val="00860CC5"/>
    <w:rsid w:val="009E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DF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2EF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860CC5"/>
    <w:pPr>
      <w:widowControl/>
      <w:wordWrap/>
      <w:autoSpaceDE/>
      <w:autoSpaceDN/>
      <w:jc w:val="left"/>
      <w:outlineLvl w:val="1"/>
    </w:pPr>
    <w:rPr>
      <w:rFonts w:ascii="Arial" w:eastAsia="굴림" w:hAnsi="Arial" w:cs="Arial"/>
      <w:b/>
      <w:bCs/>
      <w:color w:val="555577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860CC5"/>
    <w:rPr>
      <w:rFonts w:ascii="Arial" w:eastAsia="굴림" w:hAnsi="Arial" w:cs="Arial"/>
      <w:b/>
      <w:bCs/>
      <w:color w:val="555577"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60CC5"/>
    <w:pPr>
      <w:widowControl/>
      <w:shd w:val="clear" w:color="auto" w:fill="FFFFFF"/>
      <w:wordWrap/>
      <w:autoSpaceDE/>
      <w:autoSpaceDN/>
      <w:jc w:val="left"/>
      <w:textAlignment w:val="top"/>
    </w:pPr>
    <w:rPr>
      <w:rFonts w:ascii="Arial" w:eastAsia="굴림" w:hAnsi="Arial" w:cs="Arial"/>
      <w:color w:val="555577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0CC5"/>
    <w:rPr>
      <w:b/>
      <w:bCs/>
    </w:rPr>
  </w:style>
  <w:style w:type="character" w:styleId="a5">
    <w:name w:val="Hyperlink"/>
    <w:basedOn w:val="a0"/>
    <w:uiPriority w:val="99"/>
    <w:unhideWhenUsed/>
    <w:rsid w:val="009E2EFC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9E2EFC"/>
    <w:rPr>
      <w:rFonts w:asciiTheme="majorHAnsi" w:eastAsiaTheme="majorEastAsia" w:hAnsiTheme="majorHAnsi" w:cstheme="majorBidi"/>
      <w:sz w:val="28"/>
      <w:szCs w:val="28"/>
    </w:rPr>
  </w:style>
  <w:style w:type="paragraph" w:customStyle="1" w:styleId="info">
    <w:name w:val="info"/>
    <w:basedOn w:val="a"/>
    <w:rsid w:val="00221B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221B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-eichstaett.de/Fakultaeten/WWF/Lehrstuehle/SPRACHEN/de/news/HF_sections/content/SS%20Essay%20Phras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koxford.com/betterwriting/letterwriting/usefulphrases/job/?view=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oxford.com/betterwriting/letterwriting/usefulphrases/social/?view=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min.ac.uk/sshl/page-2224" TargetMode="External"/><Relationship Id="rId10" Type="http://schemas.openxmlformats.org/officeDocument/2006/relationships/hyperlink" Target="http://yaba.wordpress.com/2007/02/24/useful-expressions-a-writing-essay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ba.wordpress.com/2007/02/24/useful-expressions-a-writing-essays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2138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3</cp:revision>
  <dcterms:created xsi:type="dcterms:W3CDTF">2009-09-14T05:48:00Z</dcterms:created>
  <dcterms:modified xsi:type="dcterms:W3CDTF">2009-09-14T05:58:00Z</dcterms:modified>
</cp:coreProperties>
</file>