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A" w:rsidRPr="009C2E39" w:rsidRDefault="00E14E5A" w:rsidP="00E14E5A">
      <w:pPr>
        <w:rPr>
          <w:rFonts w:ascii="Times New Roman" w:hAnsi="Times New Roman" w:cs="Times New Roman"/>
          <w:sz w:val="24"/>
          <w:szCs w:val="24"/>
        </w:rPr>
      </w:pPr>
      <w:r w:rsidRPr="009C2E39">
        <w:rPr>
          <w:rFonts w:ascii="Times New Roman" w:hAnsi="Times New Roman" w:cs="Times New Roman"/>
          <w:sz w:val="24"/>
          <w:szCs w:val="24"/>
        </w:rPr>
        <w:t xml:space="preserve">The Empirical Study of </w:t>
      </w:r>
      <w:proofErr w:type="spellStart"/>
      <w:r w:rsidRPr="009C2E39">
        <w:rPr>
          <w:rFonts w:ascii="Times New Roman" w:hAnsi="Times New Roman" w:cs="Times New Roman"/>
          <w:sz w:val="24"/>
          <w:szCs w:val="24"/>
        </w:rPr>
        <w:t>Krashen's</w:t>
      </w:r>
      <w:proofErr w:type="spellEnd"/>
      <w:r w:rsidRPr="009C2E39">
        <w:rPr>
          <w:rFonts w:ascii="Times New Roman" w:hAnsi="Times New Roman" w:cs="Times New Roman"/>
          <w:sz w:val="24"/>
          <w:szCs w:val="24"/>
        </w:rPr>
        <w:t xml:space="preserve"> SLA Theory in Junior High School English Teaching</w:t>
      </w:r>
      <w:r>
        <w:rPr>
          <w:rFonts w:ascii="Times New Roman" w:hAnsi="Times New Roman" w:cs="Times New Roman"/>
          <w:sz w:val="24"/>
          <w:szCs w:val="24"/>
        </w:rPr>
        <w:t xml:space="preserve">- </w:t>
      </w:r>
      <w:proofErr w:type="gramStart"/>
      <w:r w:rsidRPr="00394D7F">
        <w:rPr>
          <w:rFonts w:ascii="Times New Roman" w:hAnsi="Times New Roman" w:cs="Times New Roman"/>
          <w:color w:val="FF0000"/>
          <w:sz w:val="24"/>
          <w:szCs w:val="24"/>
        </w:rPr>
        <w:t>narrow</w:t>
      </w:r>
      <w:proofErr w:type="gramEnd"/>
      <w:r w:rsidRPr="00394D7F">
        <w:rPr>
          <w:rFonts w:ascii="Times New Roman" w:hAnsi="Times New Roman" w:cs="Times New Roman"/>
          <w:color w:val="FF0000"/>
          <w:sz w:val="24"/>
          <w:szCs w:val="24"/>
        </w:rPr>
        <w:t xml:space="preserve"> this down!</w:t>
      </w:r>
    </w:p>
    <w:p w:rsidR="00E14E5A" w:rsidRPr="009C2E39" w:rsidRDefault="00E14E5A" w:rsidP="00E14E5A">
      <w:pPr>
        <w:rPr>
          <w:rFonts w:ascii="Times New Roman" w:hAnsi="Times New Roman" w:cs="Times New Roman"/>
          <w:b/>
          <w:sz w:val="24"/>
          <w:szCs w:val="24"/>
        </w:rPr>
      </w:pPr>
    </w:p>
    <w:p w:rsidR="00E14E5A" w:rsidRPr="00CF17F5" w:rsidRDefault="00E14E5A" w:rsidP="00E14E5A">
      <w:pPr>
        <w:rPr>
          <w:rFonts w:ascii="Times New Roman" w:hAnsi="Times New Roman" w:cs="Times New Roman"/>
          <w:sz w:val="24"/>
          <w:szCs w:val="24"/>
        </w:rPr>
      </w:pPr>
      <w:r>
        <w:rPr>
          <w:rFonts w:ascii="Times New Roman" w:hAnsi="Times New Roman" w:cs="Times New Roman"/>
          <w:b/>
          <w:sz w:val="24"/>
          <w:szCs w:val="24"/>
        </w:rPr>
        <w:t xml:space="preserve">I. </w:t>
      </w:r>
      <w:r w:rsidRPr="00CF17F5">
        <w:rPr>
          <w:rFonts w:ascii="Times New Roman" w:hAnsi="Times New Roman" w:cs="Times New Roman"/>
          <w:b/>
          <w:sz w:val="24"/>
          <w:szCs w:val="24"/>
        </w:rPr>
        <w:t>PRUPOSE:</w:t>
      </w:r>
      <w:r w:rsidRPr="00CF17F5">
        <w:rPr>
          <w:rFonts w:ascii="Times New Roman" w:hAnsi="Times New Roman" w:cs="Times New Roman" w:hint="eastAsia"/>
          <w:sz w:val="24"/>
          <w:szCs w:val="24"/>
        </w:rPr>
        <w:t xml:space="preserve"> </w:t>
      </w:r>
      <w:r w:rsidRPr="00CF17F5">
        <w:rPr>
          <w:rFonts w:ascii="Times New Roman" w:hAnsi="Times New Roman" w:cs="Times New Roman"/>
          <w:sz w:val="24"/>
          <w:szCs w:val="24"/>
        </w:rPr>
        <w:t xml:space="preserve">The purpose of this study is within the framework of </w:t>
      </w:r>
      <w:proofErr w:type="spellStart"/>
      <w:r w:rsidRPr="00CF17F5">
        <w:rPr>
          <w:rFonts w:ascii="Times New Roman" w:hAnsi="Times New Roman" w:cs="Times New Roman"/>
          <w:sz w:val="24"/>
          <w:szCs w:val="24"/>
        </w:rPr>
        <w:t>Krashen's</w:t>
      </w:r>
      <w:proofErr w:type="spellEnd"/>
      <w:r w:rsidRPr="00CF17F5">
        <w:rPr>
          <w:rFonts w:ascii="Times New Roman" w:hAnsi="Times New Roman" w:cs="Times New Roman"/>
          <w:sz w:val="24"/>
          <w:szCs w:val="24"/>
        </w:rPr>
        <w:t xml:space="preserve"> SLA theory, hope to draw the</w:t>
      </w:r>
      <w:r w:rsidRPr="00CF17F5">
        <w:rPr>
          <w:rFonts w:ascii="Times New Roman" w:hAnsi="Times New Roman" w:cs="Times New Roman" w:hint="eastAsia"/>
          <w:sz w:val="24"/>
          <w:szCs w:val="24"/>
        </w:rPr>
        <w:t xml:space="preserve"> </w:t>
      </w:r>
      <w:r w:rsidRPr="00CF17F5">
        <w:rPr>
          <w:rFonts w:ascii="Times New Roman" w:hAnsi="Times New Roman" w:cs="Times New Roman"/>
          <w:sz w:val="24"/>
          <w:szCs w:val="24"/>
        </w:rPr>
        <w:t>junior high school English teachers' attention and reflecting on his/her own teaching,</w:t>
      </w:r>
      <w:r w:rsidRPr="00CF17F5">
        <w:rPr>
          <w:rFonts w:ascii="Times New Roman" w:hAnsi="Times New Roman" w:cs="Times New Roman" w:hint="eastAsia"/>
          <w:sz w:val="24"/>
          <w:szCs w:val="24"/>
        </w:rPr>
        <w:t xml:space="preserve"> </w:t>
      </w:r>
      <w:r w:rsidRPr="00CF17F5">
        <w:rPr>
          <w:rFonts w:ascii="Times New Roman" w:hAnsi="Times New Roman" w:cs="Times New Roman"/>
          <w:sz w:val="24"/>
          <w:szCs w:val="24"/>
        </w:rPr>
        <w:t>and then, ameliorate teaching methods, promote learners' second language acquisition,</w:t>
      </w:r>
      <w:r w:rsidRPr="00CF17F5">
        <w:rPr>
          <w:rFonts w:ascii="Times New Roman" w:hAnsi="Times New Roman" w:cs="Times New Roman" w:hint="eastAsia"/>
          <w:sz w:val="24"/>
          <w:szCs w:val="24"/>
        </w:rPr>
        <w:t xml:space="preserve"> </w:t>
      </w:r>
      <w:r w:rsidRPr="00CF17F5">
        <w:rPr>
          <w:rFonts w:ascii="Times New Roman" w:hAnsi="Times New Roman" w:cs="Times New Roman"/>
          <w:sz w:val="24"/>
          <w:szCs w:val="24"/>
        </w:rPr>
        <w:t xml:space="preserve">and improve English language teaching. </w:t>
      </w:r>
      <w:r w:rsidRPr="00CF17F5">
        <w:rPr>
          <w:rFonts w:ascii="Times New Roman" w:hAnsi="Times New Roman" w:cs="Times New Roman"/>
          <w:sz w:val="24"/>
          <w:szCs w:val="24"/>
          <w:vertAlign w:val="subscript"/>
        </w:rPr>
        <w:t>[1]</w:t>
      </w:r>
    </w:p>
    <w:p w:rsidR="00E14E5A" w:rsidRDefault="00E14E5A" w:rsidP="00E14E5A">
      <w:pPr>
        <w:ind w:firstLineChars="1300" w:firstLine="3120"/>
        <w:rPr>
          <w:rFonts w:ascii="Times New Roman" w:hAnsi="Times New Roman" w:cs="Times New Roman"/>
          <w:b/>
          <w:sz w:val="24"/>
          <w:szCs w:val="24"/>
        </w:rPr>
      </w:pPr>
    </w:p>
    <w:p w:rsidR="00E14E5A" w:rsidRPr="009C2E39" w:rsidRDefault="00E14E5A" w:rsidP="00E14E5A">
      <w:pPr>
        <w:ind w:firstLineChars="1150" w:firstLine="2760"/>
        <w:rPr>
          <w:rFonts w:ascii="Times New Roman" w:hAnsi="Times New Roman" w:cs="Times New Roman"/>
          <w:b/>
          <w:sz w:val="24"/>
          <w:szCs w:val="24"/>
        </w:rPr>
      </w:pPr>
      <w:r>
        <w:rPr>
          <w:rFonts w:ascii="Times New Roman" w:hAnsi="Times New Roman" w:cs="Times New Roman"/>
          <w:b/>
          <w:sz w:val="24"/>
          <w:szCs w:val="24"/>
        </w:rPr>
        <w:t xml:space="preserve">II. </w:t>
      </w:r>
      <w:r w:rsidRPr="009C2E39">
        <w:rPr>
          <w:rFonts w:ascii="Times New Roman" w:hAnsi="Times New Roman" w:cs="Times New Roman"/>
          <w:b/>
          <w:sz w:val="24"/>
          <w:szCs w:val="24"/>
        </w:rPr>
        <w:t>RESEARCH QUESTIONS:</w:t>
      </w:r>
    </w:p>
    <w:p w:rsidR="00E14E5A" w:rsidRPr="009C2E39" w:rsidRDefault="00E14E5A" w:rsidP="00E14E5A">
      <w:pPr>
        <w:rPr>
          <w:rFonts w:ascii="Times New Roman" w:hAnsi="Times New Roman" w:cs="Times New Roman"/>
          <w:sz w:val="24"/>
          <w:szCs w:val="24"/>
        </w:rPr>
      </w:pPr>
      <w:r w:rsidRPr="009C2E39">
        <w:rPr>
          <w:rFonts w:ascii="Times New Roman" w:hAnsi="Times New Roman" w:cs="Times New Roman"/>
          <w:sz w:val="24"/>
          <w:szCs w:val="24"/>
        </w:rPr>
        <w:t>1 .What's the students' attitude towards the English learning</w:t>
      </w:r>
      <w:proofErr w:type="gramStart"/>
      <w:r w:rsidRPr="009C2E3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94D7F">
        <w:rPr>
          <w:rFonts w:ascii="Times New Roman" w:hAnsi="Times New Roman" w:cs="Times New Roman"/>
          <w:color w:val="FF0000"/>
          <w:sz w:val="24"/>
          <w:szCs w:val="24"/>
        </w:rPr>
        <w:t>not relevant</w:t>
      </w:r>
    </w:p>
    <w:p w:rsidR="00E14E5A" w:rsidRPr="009C2E39" w:rsidRDefault="00E14E5A" w:rsidP="00E14E5A">
      <w:pPr>
        <w:rPr>
          <w:rFonts w:ascii="Times New Roman" w:hAnsi="Times New Roman" w:cs="Times New Roman"/>
          <w:sz w:val="24"/>
          <w:szCs w:val="24"/>
        </w:rPr>
      </w:pPr>
      <w:r w:rsidRPr="009C2E39">
        <w:rPr>
          <w:rFonts w:ascii="Times New Roman" w:hAnsi="Times New Roman" w:cs="Times New Roman"/>
          <w:sz w:val="24"/>
          <w:szCs w:val="24"/>
        </w:rPr>
        <w:t xml:space="preserve">2. Can the method of </w:t>
      </w:r>
      <w:proofErr w:type="spellStart"/>
      <w:r w:rsidRPr="009C2E39">
        <w:rPr>
          <w:rFonts w:ascii="Times New Roman" w:hAnsi="Times New Roman" w:cs="Times New Roman"/>
          <w:sz w:val="24"/>
          <w:szCs w:val="24"/>
        </w:rPr>
        <w:t>Krashen's</w:t>
      </w:r>
      <w:proofErr w:type="spellEnd"/>
      <w:r w:rsidRPr="009C2E39">
        <w:rPr>
          <w:rFonts w:ascii="Times New Roman" w:hAnsi="Times New Roman" w:cs="Times New Roman"/>
          <w:sz w:val="24"/>
          <w:szCs w:val="24"/>
        </w:rPr>
        <w:t xml:space="preserve"> SLA teaching improve </w:t>
      </w:r>
      <w:proofErr w:type="gramStart"/>
      <w:r w:rsidRPr="009C2E39">
        <w:rPr>
          <w:rFonts w:ascii="Times New Roman" w:hAnsi="Times New Roman" w:cs="Times New Roman"/>
          <w:sz w:val="24"/>
          <w:szCs w:val="24"/>
        </w:rPr>
        <w:t>students</w:t>
      </w:r>
      <w:proofErr w:type="gramEnd"/>
      <w:r w:rsidRPr="009C2E39">
        <w:rPr>
          <w:rFonts w:ascii="Times New Roman" w:hAnsi="Times New Roman" w:cs="Times New Roman"/>
          <w:sz w:val="24"/>
          <w:szCs w:val="24"/>
        </w:rPr>
        <w:t xml:space="preserve"> interest in learning English and help them to improve their English proficiency in junior high school?</w:t>
      </w:r>
    </w:p>
    <w:p w:rsidR="00E14E5A" w:rsidRDefault="00E14E5A" w:rsidP="00E14E5A">
      <w:pPr>
        <w:ind w:firstLineChars="1100" w:firstLine="2640"/>
        <w:rPr>
          <w:rFonts w:ascii="Times New Roman" w:hAnsi="Times New Roman" w:cs="Times New Roman"/>
          <w:b/>
          <w:sz w:val="24"/>
          <w:szCs w:val="24"/>
        </w:rPr>
      </w:pPr>
    </w:p>
    <w:p w:rsidR="00E14E5A" w:rsidRPr="009C2E39" w:rsidRDefault="00E14E5A" w:rsidP="00E14E5A">
      <w:pPr>
        <w:ind w:firstLineChars="1100" w:firstLine="2640"/>
        <w:rPr>
          <w:rFonts w:ascii="Times New Roman" w:hAnsi="Times New Roman" w:cs="Times New Roman"/>
          <w:b/>
          <w:sz w:val="24"/>
          <w:szCs w:val="24"/>
        </w:rPr>
      </w:pPr>
      <w:r>
        <w:rPr>
          <w:rFonts w:ascii="Times New Roman" w:hAnsi="Times New Roman" w:cs="Times New Roman"/>
          <w:b/>
          <w:sz w:val="24"/>
          <w:szCs w:val="24"/>
        </w:rPr>
        <w:t xml:space="preserve">III. </w:t>
      </w:r>
      <w:r w:rsidRPr="009C2E39">
        <w:rPr>
          <w:rFonts w:ascii="Times New Roman" w:hAnsi="Times New Roman" w:cs="Times New Roman"/>
          <w:b/>
          <w:sz w:val="24"/>
          <w:szCs w:val="24"/>
        </w:rPr>
        <w:t xml:space="preserve">THEORETICAL BACKGROUND: </w:t>
      </w:r>
    </w:p>
    <w:p w:rsidR="00E14E5A" w:rsidRPr="009C2E39" w:rsidRDefault="00E14E5A" w:rsidP="00E14E5A">
      <w:pPr>
        <w:rPr>
          <w:rFonts w:ascii="Times New Roman" w:hAnsi="Times New Roman" w:cs="Times New Roman"/>
          <w:sz w:val="24"/>
          <w:szCs w:val="24"/>
        </w:rPr>
      </w:pPr>
      <w:proofErr w:type="spellStart"/>
      <w:r w:rsidRPr="009C2E39">
        <w:rPr>
          <w:rFonts w:ascii="Times New Roman" w:hAnsi="Times New Roman" w:cs="Times New Roman"/>
          <w:sz w:val="24"/>
          <w:szCs w:val="24"/>
        </w:rPr>
        <w:t>Krashen</w:t>
      </w:r>
      <w:proofErr w:type="spellEnd"/>
      <w:r w:rsidRPr="009C2E39">
        <w:rPr>
          <w:rFonts w:ascii="Times New Roman" w:hAnsi="Times New Roman" w:cs="Times New Roman"/>
          <w:sz w:val="24"/>
          <w:szCs w:val="24"/>
        </w:rPr>
        <w:t>:</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1).the Acquisition-Learning hypothesis; 2).the Monitor hypothesis; 3).the Natural</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Order hypothesis 4).the Input hypothesis and 5) the Affective Filter hypothesis.</w:t>
      </w:r>
      <w:r w:rsidRPr="009C2E39">
        <w:rPr>
          <w:rFonts w:ascii="Times New Roman" w:hAnsi="Times New Roman" w:cs="Times New Roman"/>
          <w:sz w:val="24"/>
          <w:szCs w:val="24"/>
          <w:vertAlign w:val="subscript"/>
        </w:rPr>
        <w:t>[5]</w:t>
      </w:r>
      <w:r w:rsidRPr="009C2E39">
        <w:rPr>
          <w:rFonts w:ascii="Times New Roman" w:hAnsi="Times New Roman" w:cs="Times New Roman"/>
          <w:sz w:val="24"/>
          <w:szCs w:val="24"/>
        </w:rPr>
        <w:t xml:space="preserve"> </w:t>
      </w:r>
      <w:proofErr w:type="spellStart"/>
      <w:r w:rsidRPr="009C2E39">
        <w:rPr>
          <w:rFonts w:ascii="Times New Roman" w:hAnsi="Times New Roman" w:cs="Times New Roman"/>
          <w:sz w:val="24"/>
          <w:szCs w:val="24"/>
        </w:rPr>
        <w:t>Krashen</w:t>
      </w:r>
      <w:proofErr w:type="spellEnd"/>
      <w:r w:rsidRPr="009C2E39">
        <w:rPr>
          <w:rFonts w:ascii="Times New Roman" w:hAnsi="Times New Roman" w:cs="Times New Roman"/>
          <w:sz w:val="24"/>
          <w:szCs w:val="24"/>
        </w:rPr>
        <w:t xml:space="preserve"> emphasized that mastering</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language is mostly the result of the use of language in communicative activities.</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Students must master it through a lot of "comprehensible input". </w:t>
      </w:r>
      <w:r w:rsidRPr="009C2E39">
        <w:rPr>
          <w:rFonts w:ascii="Times New Roman" w:hAnsi="Times New Roman" w:cs="Times New Roman"/>
          <w:sz w:val="24"/>
          <w:szCs w:val="24"/>
          <w:vertAlign w:val="subscript"/>
        </w:rPr>
        <w:t>[6]</w:t>
      </w:r>
    </w:p>
    <w:p w:rsidR="00E14E5A" w:rsidRPr="009C2E39" w:rsidRDefault="00E14E5A" w:rsidP="00E14E5A">
      <w:pPr>
        <w:rPr>
          <w:rFonts w:ascii="Times New Roman" w:hAnsi="Times New Roman" w:cs="Times New Roman"/>
          <w:sz w:val="24"/>
          <w:szCs w:val="24"/>
        </w:rPr>
      </w:pPr>
      <w:r w:rsidRPr="009C2E39">
        <w:rPr>
          <w:rFonts w:ascii="Times New Roman" w:hAnsi="Times New Roman" w:cs="Times New Roman"/>
          <w:sz w:val="24"/>
          <w:szCs w:val="24"/>
        </w:rPr>
        <w:t xml:space="preserve">    In 1981</w:t>
      </w:r>
      <w:r w:rsidRPr="009C2E39">
        <w:rPr>
          <w:rFonts w:ascii="Times New Roman" w:hAnsi="Times New Roman" w:cs="Times New Roman" w:hint="eastAsia"/>
          <w:sz w:val="24"/>
          <w:szCs w:val="24"/>
        </w:rPr>
        <w:t>,</w:t>
      </w:r>
      <w:r w:rsidRPr="009C2E39">
        <w:rPr>
          <w:rFonts w:ascii="Times New Roman" w:hAnsi="Times New Roman" w:cs="Times New Roman"/>
          <w:sz w:val="24"/>
          <w:szCs w:val="24"/>
        </w:rPr>
        <w:t xml:space="preserve"> </w:t>
      </w:r>
      <w:proofErr w:type="gramStart"/>
      <w:r w:rsidRPr="009C2E39">
        <w:rPr>
          <w:rFonts w:ascii="Times New Roman" w:hAnsi="Times New Roman" w:cs="Times New Roman"/>
          <w:sz w:val="24"/>
          <w:szCs w:val="24"/>
        </w:rPr>
        <w:t>Long</w:t>
      </w:r>
      <w:proofErr w:type="gramEnd"/>
      <w:r w:rsidRPr="009C2E39">
        <w:rPr>
          <w:rFonts w:ascii="Times New Roman" w:hAnsi="Times New Roman" w:cs="Times New Roman"/>
          <w:sz w:val="24"/>
          <w:szCs w:val="24"/>
        </w:rPr>
        <w:t xml:space="preserve"> put forward the Interaction Theory: the appropriateness of teachers' language, creating the teaching</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situation, choosing the appropriate topic, creating a harmonious atmosphere and</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carrying out communication between students. </w:t>
      </w:r>
      <w:r w:rsidRPr="00C45444">
        <w:rPr>
          <w:rFonts w:ascii="Times New Roman" w:hAnsi="Times New Roman" w:cs="Times New Roman"/>
          <w:sz w:val="24"/>
          <w:szCs w:val="24"/>
          <w:vertAlign w:val="subscript"/>
        </w:rPr>
        <w:t>[7]</w:t>
      </w:r>
      <w:r w:rsidRPr="009C2E39">
        <w:rPr>
          <w:rFonts w:ascii="Times New Roman" w:hAnsi="Times New Roman" w:cs="Times New Roman"/>
          <w:sz w:val="24"/>
          <w:szCs w:val="24"/>
        </w:rPr>
        <w:t xml:space="preserve">  </w:t>
      </w:r>
    </w:p>
    <w:p w:rsidR="00E14E5A" w:rsidRPr="009C2E39" w:rsidRDefault="00E14E5A" w:rsidP="00E14E5A">
      <w:pPr>
        <w:ind w:firstLineChars="200" w:firstLine="480"/>
        <w:rPr>
          <w:rFonts w:ascii="Times New Roman" w:hAnsi="Times New Roman" w:cs="Times New Roman"/>
          <w:sz w:val="24"/>
          <w:szCs w:val="24"/>
        </w:rPr>
      </w:pPr>
      <w:r w:rsidRPr="009C2E39">
        <w:rPr>
          <w:rFonts w:ascii="Times New Roman" w:hAnsi="Times New Roman" w:cs="Times New Roman"/>
          <w:sz w:val="24"/>
          <w:szCs w:val="24"/>
        </w:rPr>
        <w:t>In 1993, Swain proposed three</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functions for learners' output</w:t>
      </w:r>
      <w:proofErr w:type="gramStart"/>
      <w:r w:rsidRPr="009C2E39">
        <w:rPr>
          <w:rFonts w:ascii="Times New Roman" w:hAnsi="Times New Roman" w:cs="Times New Roman"/>
          <w:sz w:val="24"/>
          <w:szCs w:val="24"/>
        </w:rPr>
        <w:t>:1</w:t>
      </w:r>
      <w:proofErr w:type="gramEnd"/>
      <w:r w:rsidRPr="009C2E39">
        <w:rPr>
          <w:rFonts w:ascii="Times New Roman" w:hAnsi="Times New Roman" w:cs="Times New Roman"/>
          <w:sz w:val="24"/>
          <w:szCs w:val="24"/>
        </w:rPr>
        <w:t>)the "noticing/triggering" function; 2) the hypothesis-testing function;</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3) the metalinguistic function. </w:t>
      </w:r>
      <w:r w:rsidRPr="00C45444">
        <w:rPr>
          <w:rFonts w:ascii="Times New Roman" w:hAnsi="Times New Roman" w:cs="Times New Roman"/>
          <w:sz w:val="24"/>
          <w:szCs w:val="24"/>
          <w:vertAlign w:val="subscript"/>
        </w:rPr>
        <w:t>[8]</w:t>
      </w:r>
    </w:p>
    <w:p w:rsidR="00E14E5A" w:rsidRPr="009C2E39" w:rsidRDefault="00E14E5A" w:rsidP="00E14E5A">
      <w:pPr>
        <w:rPr>
          <w:rFonts w:ascii="Times New Roman" w:hAnsi="Times New Roman" w:cs="Times New Roman"/>
          <w:sz w:val="24"/>
          <w:szCs w:val="24"/>
        </w:rPr>
      </w:pPr>
      <w:r w:rsidRPr="009C2E39">
        <w:rPr>
          <w:rFonts w:ascii="Times New Roman" w:hAnsi="Times New Roman" w:cs="Times New Roman"/>
          <w:sz w:val="24"/>
          <w:szCs w:val="24"/>
        </w:rPr>
        <w:t xml:space="preserve">    Ellis (1997) expounded that the second language acquisition is determined by five factors which contact with each other. These five factors are: situational factors, language input, the learners'</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individual differences, learners' processing and second language output.</w:t>
      </w:r>
      <w:r w:rsidRPr="009C2E39">
        <w:rPr>
          <w:rFonts w:ascii="Times New Roman" w:hAnsi="Times New Roman" w:cs="Times New Roman" w:hint="eastAsia"/>
          <w:sz w:val="24"/>
          <w:szCs w:val="24"/>
        </w:rPr>
        <w:t xml:space="preserve"> </w:t>
      </w:r>
      <w:r w:rsidRPr="00C45444">
        <w:rPr>
          <w:rFonts w:ascii="Times New Roman" w:hAnsi="Times New Roman" w:cs="Times New Roman"/>
          <w:sz w:val="24"/>
          <w:szCs w:val="24"/>
          <w:vertAlign w:val="subscript"/>
        </w:rPr>
        <w:t>[2][3]</w:t>
      </w:r>
    </w:p>
    <w:p w:rsidR="00E14E5A" w:rsidRDefault="00E14E5A" w:rsidP="00E14E5A">
      <w:pPr>
        <w:ind w:firstLineChars="1350" w:firstLine="3240"/>
        <w:rPr>
          <w:rFonts w:ascii="Times New Roman" w:hAnsi="Times New Roman" w:cs="Times New Roman"/>
          <w:b/>
          <w:sz w:val="24"/>
          <w:szCs w:val="24"/>
        </w:rPr>
      </w:pPr>
    </w:p>
    <w:p w:rsidR="00E14E5A" w:rsidRPr="009C2E39" w:rsidRDefault="00E14E5A" w:rsidP="00E14E5A">
      <w:pPr>
        <w:ind w:firstLineChars="1200" w:firstLine="2880"/>
        <w:rPr>
          <w:rFonts w:ascii="Times New Roman" w:hAnsi="Times New Roman" w:cs="Times New Roman"/>
          <w:b/>
          <w:sz w:val="24"/>
          <w:szCs w:val="24"/>
        </w:rPr>
      </w:pPr>
      <w:r>
        <w:rPr>
          <w:rFonts w:ascii="Times New Roman" w:hAnsi="Times New Roman" w:cs="Times New Roman"/>
          <w:b/>
          <w:sz w:val="24"/>
          <w:szCs w:val="24"/>
        </w:rPr>
        <w:t xml:space="preserve">IV. </w:t>
      </w:r>
      <w:r w:rsidRPr="009C2E39">
        <w:rPr>
          <w:rFonts w:ascii="Times New Roman" w:hAnsi="Times New Roman" w:cs="Times New Roman"/>
          <w:b/>
          <w:sz w:val="24"/>
          <w:szCs w:val="24"/>
        </w:rPr>
        <w:t xml:space="preserve">RESEARCH METHODS: </w:t>
      </w:r>
    </w:p>
    <w:p w:rsidR="00E14E5A" w:rsidRPr="009C2E39" w:rsidRDefault="00E14E5A" w:rsidP="00E14E5A">
      <w:pPr>
        <w:rPr>
          <w:rFonts w:ascii="Times New Roman" w:hAnsi="Times New Roman" w:cs="Times New Roman"/>
          <w:sz w:val="24"/>
          <w:szCs w:val="24"/>
        </w:rPr>
      </w:pPr>
      <w:proofErr w:type="gramStart"/>
      <w:r w:rsidRPr="009C2E39">
        <w:rPr>
          <w:rFonts w:ascii="Times New Roman" w:hAnsi="Times New Roman" w:cs="Times New Roman"/>
          <w:sz w:val="24"/>
          <w:szCs w:val="24"/>
        </w:rPr>
        <w:t>1.The</w:t>
      </w:r>
      <w:proofErr w:type="gramEnd"/>
      <w:r w:rsidRPr="009C2E39">
        <w:rPr>
          <w:rFonts w:ascii="Times New Roman" w:hAnsi="Times New Roman" w:cs="Times New Roman"/>
          <w:sz w:val="24"/>
          <w:szCs w:val="24"/>
        </w:rPr>
        <w:t xml:space="preserve"> participants are two classes of junior high school at</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the same level of English. Class A is conducted by the teaching mode which advocated by </w:t>
      </w:r>
      <w:proofErr w:type="spellStart"/>
      <w:r w:rsidRPr="009C2E39">
        <w:rPr>
          <w:rFonts w:ascii="Times New Roman" w:hAnsi="Times New Roman" w:cs="Times New Roman"/>
          <w:sz w:val="24"/>
          <w:szCs w:val="24"/>
        </w:rPr>
        <w:t>Krashen</w:t>
      </w:r>
      <w:proofErr w:type="spellEnd"/>
      <w:r w:rsidRPr="009C2E39">
        <w:rPr>
          <w:rFonts w:ascii="Times New Roman" w:hAnsi="Times New Roman" w:cs="Times New Roman"/>
          <w:sz w:val="24"/>
          <w:szCs w:val="24"/>
        </w:rPr>
        <w:t>' SLA theory,</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while class B is conducted by traditional teaching methods. </w:t>
      </w:r>
    </w:p>
    <w:p w:rsidR="00E14E5A" w:rsidRPr="009C2E39" w:rsidRDefault="00E14E5A" w:rsidP="00E14E5A">
      <w:pPr>
        <w:rPr>
          <w:rFonts w:ascii="Times New Roman" w:hAnsi="Times New Roman" w:cs="Times New Roman"/>
          <w:sz w:val="24"/>
          <w:szCs w:val="24"/>
        </w:rPr>
      </w:pPr>
      <w:proofErr w:type="gramStart"/>
      <w:r w:rsidRPr="009C2E39">
        <w:rPr>
          <w:rFonts w:ascii="Times New Roman" w:hAnsi="Times New Roman" w:cs="Times New Roman"/>
          <w:sz w:val="24"/>
          <w:szCs w:val="24"/>
        </w:rPr>
        <w:t>2.Application</w:t>
      </w:r>
      <w:proofErr w:type="gramEnd"/>
      <w:r w:rsidRPr="009C2E39">
        <w:rPr>
          <w:rFonts w:ascii="Times New Roman" w:hAnsi="Times New Roman" w:cs="Times New Roman"/>
          <w:sz w:val="24"/>
          <w:szCs w:val="24"/>
        </w:rPr>
        <w:t xml:space="preserve"> of </w:t>
      </w:r>
      <w:r w:rsidRPr="00394D7F">
        <w:rPr>
          <w:rFonts w:ascii="Times New Roman" w:hAnsi="Times New Roman" w:cs="Times New Roman"/>
          <w:color w:val="FF0000"/>
          <w:sz w:val="24"/>
          <w:szCs w:val="24"/>
        </w:rPr>
        <w:t>the Acquisition-Learning</w:t>
      </w:r>
      <w:r w:rsidRPr="00394D7F">
        <w:rPr>
          <w:rFonts w:ascii="Times New Roman" w:hAnsi="Times New Roman" w:cs="Times New Roman" w:hint="eastAsia"/>
          <w:color w:val="FF0000"/>
          <w:sz w:val="24"/>
          <w:szCs w:val="24"/>
        </w:rPr>
        <w:t xml:space="preserve"> </w:t>
      </w:r>
      <w:r w:rsidRPr="00394D7F">
        <w:rPr>
          <w:rFonts w:ascii="Times New Roman" w:hAnsi="Times New Roman" w:cs="Times New Roman"/>
          <w:color w:val="FF0000"/>
          <w:sz w:val="24"/>
          <w:szCs w:val="24"/>
        </w:rPr>
        <w:t xml:space="preserve">Hypothesis – how? </w:t>
      </w:r>
      <w:r>
        <w:rPr>
          <w:rFonts w:ascii="Times New Roman" w:hAnsi="Times New Roman" w:cs="Times New Roman"/>
          <w:color w:val="FF0000"/>
          <w:sz w:val="24"/>
          <w:szCs w:val="24"/>
        </w:rPr>
        <w:t xml:space="preserve">Do you want to promote </w:t>
      </w:r>
      <w:r>
        <w:rPr>
          <w:rFonts w:ascii="Times New Roman" w:hAnsi="Times New Roman" w:cs="Times New Roman"/>
          <w:color w:val="FF0000"/>
          <w:sz w:val="24"/>
          <w:szCs w:val="24"/>
        </w:rPr>
        <w:lastRenderedPageBreak/>
        <w:t xml:space="preserve">‘acquisition’ in class? </w:t>
      </w:r>
      <w:proofErr w:type="gramStart"/>
      <w:r w:rsidRPr="009C2E39">
        <w:rPr>
          <w:rFonts w:ascii="Times New Roman" w:hAnsi="Times New Roman" w:cs="Times New Roman"/>
          <w:sz w:val="24"/>
          <w:szCs w:val="24"/>
        </w:rPr>
        <w:t>and</w:t>
      </w:r>
      <w:proofErr w:type="gramEnd"/>
      <w:r w:rsidRPr="009C2E39">
        <w:rPr>
          <w:rFonts w:ascii="Times New Roman" w:hAnsi="Times New Roman" w:cs="Times New Roman"/>
          <w:sz w:val="24"/>
          <w:szCs w:val="24"/>
        </w:rPr>
        <w:t xml:space="preserve"> the Input Hypothesis to the pre-listening stage, while-listening and post-listening activities. </w:t>
      </w:r>
    </w:p>
    <w:p w:rsidR="00E14E5A" w:rsidRPr="009C2E39" w:rsidRDefault="00E14E5A" w:rsidP="00E14E5A">
      <w:pPr>
        <w:rPr>
          <w:rFonts w:ascii="Times New Roman" w:hAnsi="Times New Roman" w:cs="Times New Roman"/>
          <w:sz w:val="24"/>
          <w:szCs w:val="24"/>
        </w:rPr>
      </w:pPr>
      <w:proofErr w:type="gramStart"/>
      <w:r w:rsidRPr="009C2E39">
        <w:rPr>
          <w:rFonts w:ascii="Times New Roman" w:hAnsi="Times New Roman" w:cs="Times New Roman"/>
          <w:sz w:val="24"/>
          <w:szCs w:val="24"/>
        </w:rPr>
        <w:t>3.Application</w:t>
      </w:r>
      <w:proofErr w:type="gramEnd"/>
      <w:r w:rsidRPr="009C2E39">
        <w:rPr>
          <w:rFonts w:ascii="Times New Roman" w:hAnsi="Times New Roman" w:cs="Times New Roman"/>
          <w:sz w:val="24"/>
          <w:szCs w:val="24"/>
        </w:rPr>
        <w:t xml:space="preserve"> of the Monitor Hypothesis and the</w:t>
      </w:r>
      <w:r w:rsidRPr="009C2E39">
        <w:rPr>
          <w:rFonts w:ascii="Times New Roman" w:hAnsi="Times New Roman" w:cs="Times New Roman" w:hint="eastAsia"/>
          <w:sz w:val="24"/>
          <w:szCs w:val="24"/>
        </w:rPr>
        <w:t xml:space="preserve"> a</w:t>
      </w:r>
      <w:r w:rsidRPr="009C2E39">
        <w:rPr>
          <w:rFonts w:ascii="Times New Roman" w:hAnsi="Times New Roman" w:cs="Times New Roman"/>
          <w:sz w:val="24"/>
          <w:szCs w:val="24"/>
        </w:rPr>
        <w:t>ffective Filter Hypothesis to Oral English Teaching. Monitoring includes the monitor among students and the monitor that the</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teachers to student</w:t>
      </w:r>
      <w:proofErr w:type="gramStart"/>
      <w:r w:rsidRPr="009C2E3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94D7F">
        <w:rPr>
          <w:rFonts w:ascii="Times New Roman" w:hAnsi="Times New Roman" w:cs="Times New Roman"/>
          <w:color w:val="FF0000"/>
          <w:sz w:val="24"/>
          <w:szCs w:val="24"/>
        </w:rPr>
        <w:t xml:space="preserve">different from the monitor hypothesis! </w:t>
      </w:r>
      <w:r w:rsidRPr="009C2E39">
        <w:rPr>
          <w:rFonts w:ascii="Times New Roman" w:hAnsi="Times New Roman" w:cs="Times New Roman"/>
          <w:sz w:val="24"/>
          <w:szCs w:val="24"/>
        </w:rPr>
        <w:t>Teachers must change the traditional concept of classroom to a show room, stimulating student's study enthusiasm greatly, enhancing their self-confidence, and</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reducing their anxiety.</w:t>
      </w:r>
    </w:p>
    <w:p w:rsidR="00E14E5A" w:rsidRPr="009C2E39" w:rsidRDefault="00E14E5A" w:rsidP="00E14E5A">
      <w:pPr>
        <w:rPr>
          <w:rFonts w:ascii="Times New Roman" w:hAnsi="Times New Roman" w:cs="Times New Roman"/>
          <w:sz w:val="24"/>
          <w:szCs w:val="24"/>
        </w:rPr>
      </w:pPr>
      <w:proofErr w:type="gramStart"/>
      <w:r w:rsidRPr="009C2E39">
        <w:rPr>
          <w:rFonts w:ascii="Times New Roman" w:hAnsi="Times New Roman" w:cs="Times New Roman"/>
          <w:sz w:val="24"/>
          <w:szCs w:val="24"/>
        </w:rPr>
        <w:t>4.Application</w:t>
      </w:r>
      <w:proofErr w:type="gramEnd"/>
      <w:r w:rsidRPr="009C2E39">
        <w:rPr>
          <w:rFonts w:ascii="Times New Roman" w:hAnsi="Times New Roman" w:cs="Times New Roman"/>
          <w:sz w:val="24"/>
          <w:szCs w:val="24"/>
        </w:rPr>
        <w:t xml:space="preserve"> of Natural Order Hypothesis to</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Grammar Teaching. First, the English teaching materials should be in accordance with the natural</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order of language acquisition. Second, the foreign language teaching should respect learners' individual</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differences</w:t>
      </w:r>
      <w:proofErr w:type="gramStart"/>
      <w:r w:rsidRPr="009C2E39">
        <w:rPr>
          <w:rFonts w:ascii="Times New Roman" w:hAnsi="Times New Roman" w:cs="Times New Roman"/>
          <w:sz w:val="24"/>
          <w:szCs w:val="24"/>
        </w:rPr>
        <w:t>.</w:t>
      </w:r>
      <w:r w:rsidRPr="00C45444">
        <w:rPr>
          <w:rFonts w:ascii="Times New Roman" w:hAnsi="Times New Roman" w:cs="Times New Roman" w:hint="eastAsia"/>
          <w:sz w:val="24"/>
          <w:szCs w:val="24"/>
          <w:vertAlign w:val="subscript"/>
        </w:rPr>
        <w:t>[</w:t>
      </w:r>
      <w:proofErr w:type="gramEnd"/>
      <w:r w:rsidRPr="00C45444">
        <w:rPr>
          <w:rFonts w:ascii="Times New Roman" w:hAnsi="Times New Roman" w:cs="Times New Roman"/>
          <w:sz w:val="24"/>
          <w:szCs w:val="24"/>
          <w:vertAlign w:val="subscript"/>
        </w:rPr>
        <w:t>4]</w:t>
      </w:r>
    </w:p>
    <w:p w:rsidR="00E14E5A" w:rsidRPr="009C2E39" w:rsidRDefault="00E14E5A" w:rsidP="00E14E5A">
      <w:pPr>
        <w:rPr>
          <w:rFonts w:ascii="Times New Roman" w:hAnsi="Times New Roman" w:cs="Times New Roman"/>
          <w:sz w:val="24"/>
          <w:szCs w:val="24"/>
        </w:rPr>
      </w:pPr>
      <w:proofErr w:type="gramStart"/>
      <w:r w:rsidRPr="009C2E39">
        <w:rPr>
          <w:rFonts w:ascii="Times New Roman" w:hAnsi="Times New Roman" w:cs="Times New Roman"/>
          <w:sz w:val="24"/>
          <w:szCs w:val="24"/>
        </w:rPr>
        <w:t>5.Application</w:t>
      </w:r>
      <w:proofErr w:type="gramEnd"/>
      <w:r w:rsidRPr="009C2E39">
        <w:rPr>
          <w:rFonts w:ascii="Times New Roman" w:hAnsi="Times New Roman" w:cs="Times New Roman"/>
          <w:sz w:val="24"/>
          <w:szCs w:val="24"/>
        </w:rPr>
        <w:t xml:space="preserve"> of the Input Hypothesis to Writing Teaching. To improve vocabulary &amp; language input and pay attention to the differences of the students, then implement the</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output tasks</w:t>
      </w:r>
      <w:proofErr w:type="gramStart"/>
      <w:r w:rsidRPr="009C2E3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94D7F">
        <w:rPr>
          <w:rFonts w:ascii="Times New Roman" w:hAnsi="Times New Roman" w:cs="Times New Roman"/>
          <w:color w:val="FF0000"/>
          <w:sz w:val="24"/>
          <w:szCs w:val="24"/>
        </w:rPr>
        <w:t xml:space="preserve">output is not </w:t>
      </w:r>
      <w:proofErr w:type="spellStart"/>
      <w:r w:rsidRPr="00394D7F">
        <w:rPr>
          <w:rFonts w:ascii="Times New Roman" w:hAnsi="Times New Roman" w:cs="Times New Roman"/>
          <w:color w:val="FF0000"/>
          <w:sz w:val="24"/>
          <w:szCs w:val="24"/>
        </w:rPr>
        <w:t>Krashen’s</w:t>
      </w:r>
      <w:proofErr w:type="spellEnd"/>
      <w:r w:rsidRPr="00394D7F">
        <w:rPr>
          <w:rFonts w:ascii="Times New Roman" w:hAnsi="Times New Roman" w:cs="Times New Roman"/>
          <w:color w:val="FF0000"/>
          <w:sz w:val="24"/>
          <w:szCs w:val="24"/>
        </w:rPr>
        <w:t xml:space="preserve"> idea</w:t>
      </w:r>
    </w:p>
    <w:p w:rsidR="00E14E5A" w:rsidRPr="009C2E39" w:rsidRDefault="00E14E5A" w:rsidP="00E14E5A">
      <w:pPr>
        <w:rPr>
          <w:rFonts w:ascii="Times New Roman" w:hAnsi="Times New Roman" w:cs="Times New Roman"/>
          <w:sz w:val="24"/>
          <w:szCs w:val="24"/>
        </w:rPr>
      </w:pPr>
      <w:proofErr w:type="gramStart"/>
      <w:r w:rsidRPr="009C2E39">
        <w:rPr>
          <w:rFonts w:ascii="Times New Roman" w:hAnsi="Times New Roman" w:cs="Times New Roman"/>
          <w:sz w:val="24"/>
          <w:szCs w:val="24"/>
        </w:rPr>
        <w:t>6.A</w:t>
      </w:r>
      <w:proofErr w:type="gramEnd"/>
      <w:r w:rsidRPr="009C2E39">
        <w:rPr>
          <w:rFonts w:ascii="Times New Roman" w:hAnsi="Times New Roman" w:cs="Times New Roman"/>
          <w:sz w:val="24"/>
          <w:szCs w:val="24"/>
        </w:rPr>
        <w:t xml:space="preserve"> questionnaire survey</w:t>
      </w:r>
      <w:r w:rsidRPr="00394D7F">
        <w:rPr>
          <w:rFonts w:ascii="Times New Roman" w:hAnsi="Times New Roman" w:cs="Times New Roman"/>
          <w:color w:val="FF0000"/>
          <w:sz w:val="24"/>
          <w:szCs w:val="24"/>
        </w:rPr>
        <w:t xml:space="preserve">- about what? </w:t>
      </w:r>
      <w:proofErr w:type="gramStart"/>
      <w:r w:rsidRPr="009C2E39">
        <w:rPr>
          <w:rFonts w:ascii="Times New Roman" w:hAnsi="Times New Roman" w:cs="Times New Roman"/>
          <w:sz w:val="24"/>
          <w:szCs w:val="24"/>
        </w:rPr>
        <w:t>is</w:t>
      </w:r>
      <w:proofErr w:type="gramEnd"/>
      <w:r w:rsidRPr="009C2E39">
        <w:rPr>
          <w:rFonts w:ascii="Times New Roman" w:hAnsi="Times New Roman" w:cs="Times New Roman"/>
          <w:sz w:val="24"/>
          <w:szCs w:val="24"/>
        </w:rPr>
        <w:t xml:space="preserve"> carried out to get the current situation of English classroom</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teaching. Then a test </w:t>
      </w:r>
      <w:r w:rsidRPr="00394D7F">
        <w:rPr>
          <w:rFonts w:ascii="Times New Roman" w:hAnsi="Times New Roman" w:cs="Times New Roman"/>
          <w:color w:val="FF0000"/>
          <w:sz w:val="24"/>
          <w:szCs w:val="24"/>
        </w:rPr>
        <w:t xml:space="preserve">– language test? </w:t>
      </w:r>
      <w:proofErr w:type="gramStart"/>
      <w:r w:rsidRPr="009C2E39">
        <w:rPr>
          <w:rFonts w:ascii="Times New Roman" w:hAnsi="Times New Roman" w:cs="Times New Roman"/>
          <w:sz w:val="24"/>
          <w:szCs w:val="24"/>
        </w:rPr>
        <w:t>was</w:t>
      </w:r>
      <w:proofErr w:type="gramEnd"/>
      <w:r w:rsidRPr="009C2E39">
        <w:rPr>
          <w:rFonts w:ascii="Times New Roman" w:hAnsi="Times New Roman" w:cs="Times New Roman"/>
          <w:sz w:val="24"/>
          <w:szCs w:val="24"/>
        </w:rPr>
        <w:t xml:space="preserve"> conducted before the experiment in both of the classes, and followed</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by the teaching training for 13 weeks. </w:t>
      </w:r>
      <w:proofErr w:type="gramStart"/>
      <w:r w:rsidRPr="009C2E39">
        <w:rPr>
          <w:rFonts w:ascii="Times New Roman" w:hAnsi="Times New Roman" w:cs="Times New Roman"/>
          <w:sz w:val="24"/>
          <w:szCs w:val="24"/>
        </w:rPr>
        <w:t>In the 14th week.</w:t>
      </w:r>
      <w:proofErr w:type="gramEnd"/>
      <w:r w:rsidRPr="009C2E39">
        <w:rPr>
          <w:rFonts w:ascii="Times New Roman" w:hAnsi="Times New Roman" w:cs="Times New Roman"/>
          <w:sz w:val="24"/>
          <w:szCs w:val="24"/>
        </w:rPr>
        <w:t xml:space="preserve"> At last a post-test was conducted in two classes. And the</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collected data was analyzed by Excel charts and SPSS 17.0.</w:t>
      </w:r>
    </w:p>
    <w:p w:rsidR="00E14E5A" w:rsidRDefault="00E14E5A" w:rsidP="00CA6B5E">
      <w:pPr>
        <w:rPr>
          <w:rFonts w:ascii="Times New Roman" w:hAnsi="Times New Roman" w:cs="Times New Roman"/>
          <w:b/>
          <w:sz w:val="24"/>
          <w:szCs w:val="24"/>
        </w:rPr>
      </w:pPr>
      <w:r>
        <w:rPr>
          <w:rFonts w:ascii="Times New Roman" w:hAnsi="Times New Roman" w:cs="Times New Roman"/>
          <w:b/>
          <w:sz w:val="24"/>
          <w:szCs w:val="24"/>
        </w:rPr>
        <w:t xml:space="preserve">V. </w:t>
      </w:r>
      <w:r w:rsidRPr="009C2E39">
        <w:rPr>
          <w:rFonts w:ascii="Times New Roman" w:hAnsi="Times New Roman" w:cs="Times New Roman"/>
          <w:b/>
          <w:sz w:val="24"/>
          <w:szCs w:val="24"/>
        </w:rPr>
        <w:t>PREDICTIONS</w:t>
      </w:r>
      <w:r w:rsidRPr="009C2E39">
        <w:rPr>
          <w:rFonts w:ascii="Times New Roman" w:hAnsi="Times New Roman" w:cs="Times New Roman"/>
          <w:sz w:val="24"/>
          <w:szCs w:val="24"/>
        </w:rPr>
        <w:t>:</w:t>
      </w:r>
      <w:r w:rsidRPr="009C2E39">
        <w:rPr>
          <w:rFonts w:ascii="Times New Roman" w:hAnsi="Times New Roman" w:cs="Times New Roman" w:hint="eastAsia"/>
          <w:sz w:val="24"/>
          <w:szCs w:val="24"/>
        </w:rPr>
        <w:t xml:space="preserve"> </w:t>
      </w:r>
      <w:r w:rsidRPr="009C2E39">
        <w:rPr>
          <w:rFonts w:ascii="Times New Roman" w:hAnsi="Times New Roman" w:cs="Times New Roman"/>
          <w:sz w:val="24"/>
          <w:szCs w:val="24"/>
        </w:rPr>
        <w:t xml:space="preserve">Through the analysis of experimental data, it is hopefully predicted that </w:t>
      </w:r>
      <w:proofErr w:type="spellStart"/>
      <w:r w:rsidRPr="009C2E39">
        <w:rPr>
          <w:rFonts w:ascii="Times New Roman" w:hAnsi="Times New Roman" w:cs="Times New Roman"/>
          <w:sz w:val="24"/>
          <w:szCs w:val="24"/>
        </w:rPr>
        <w:t>Krashen's</w:t>
      </w:r>
      <w:proofErr w:type="spellEnd"/>
      <w:r w:rsidRPr="009C2E39">
        <w:rPr>
          <w:rFonts w:ascii="Times New Roman" w:hAnsi="Times New Roman" w:cs="Times New Roman"/>
          <w:sz w:val="24"/>
          <w:szCs w:val="24"/>
        </w:rPr>
        <w:t xml:space="preserve"> SLA theory can arouse the junior high school students' interest effectively in English learning as well as improve their English level.</w:t>
      </w:r>
    </w:p>
    <w:p w:rsidR="00E14E5A" w:rsidRPr="009C2E39" w:rsidRDefault="00E14E5A" w:rsidP="00E14E5A">
      <w:pPr>
        <w:ind w:firstLineChars="1500" w:firstLine="3600"/>
        <w:rPr>
          <w:rFonts w:ascii="Times New Roman" w:hAnsi="Times New Roman" w:cs="Times New Roman"/>
          <w:b/>
          <w:sz w:val="24"/>
          <w:szCs w:val="24"/>
        </w:rPr>
      </w:pPr>
      <w:r>
        <w:rPr>
          <w:rFonts w:ascii="Times New Roman" w:hAnsi="Times New Roman" w:cs="Times New Roman"/>
          <w:b/>
          <w:sz w:val="24"/>
          <w:szCs w:val="24"/>
        </w:rPr>
        <w:t xml:space="preserve">VI. </w:t>
      </w:r>
      <w:r w:rsidRPr="009C2E39">
        <w:rPr>
          <w:rFonts w:ascii="Times New Roman" w:hAnsi="Times New Roman" w:cs="Times New Roman"/>
          <w:b/>
          <w:sz w:val="24"/>
          <w:szCs w:val="24"/>
        </w:rPr>
        <w:t>REFERENCES:</w:t>
      </w:r>
    </w:p>
    <w:p w:rsidR="00E14E5A" w:rsidRPr="00CA6B5E" w:rsidRDefault="00E14E5A" w:rsidP="00E14E5A">
      <w:pPr>
        <w:rPr>
          <w:rFonts w:ascii="Times New Roman" w:hAnsi="Times New Roman" w:cs="Times New Roman"/>
          <w:sz w:val="22"/>
          <w:szCs w:val="24"/>
        </w:rPr>
      </w:pPr>
      <w:r w:rsidRPr="00CA6B5E">
        <w:rPr>
          <w:rFonts w:ascii="Times New Roman" w:hAnsi="Times New Roman" w:cs="Times New Roman"/>
          <w:sz w:val="22"/>
          <w:szCs w:val="24"/>
        </w:rPr>
        <w:t xml:space="preserve">[1]Cook, Vivian. </w:t>
      </w:r>
      <w:proofErr w:type="gramStart"/>
      <w:r w:rsidRPr="00CA6B5E">
        <w:rPr>
          <w:rFonts w:ascii="Times New Roman" w:hAnsi="Times New Roman" w:cs="Times New Roman"/>
          <w:sz w:val="22"/>
          <w:szCs w:val="24"/>
        </w:rPr>
        <w:t>Second Language Learning and Language Teaching [M].</w:t>
      </w:r>
      <w:proofErr w:type="gramEnd"/>
      <w:r w:rsidRPr="00CA6B5E">
        <w:rPr>
          <w:rFonts w:ascii="Times New Roman" w:hAnsi="Times New Roman" w:cs="Times New Roman"/>
          <w:sz w:val="22"/>
          <w:szCs w:val="24"/>
        </w:rPr>
        <w:t xml:space="preserve"> Edward Arnold</w:t>
      </w:r>
      <w:r w:rsidRPr="00CA6B5E">
        <w:rPr>
          <w:rFonts w:ascii="Times New Roman" w:hAnsi="Times New Roman" w:cs="Times New Roman" w:hint="eastAsia"/>
          <w:sz w:val="22"/>
          <w:szCs w:val="24"/>
        </w:rPr>
        <w:t xml:space="preserve"> </w:t>
      </w:r>
      <w:r w:rsidRPr="00CA6B5E">
        <w:rPr>
          <w:rFonts w:ascii="Times New Roman" w:hAnsi="Times New Roman" w:cs="Times New Roman"/>
          <w:sz w:val="22"/>
          <w:szCs w:val="24"/>
        </w:rPr>
        <w:t>(Publishers</w:t>
      </w:r>
      <w:proofErr w:type="gramStart"/>
      <w:r w:rsidRPr="00CA6B5E">
        <w:rPr>
          <w:rFonts w:ascii="Times New Roman" w:hAnsi="Times New Roman" w:cs="Times New Roman"/>
          <w:sz w:val="22"/>
          <w:szCs w:val="24"/>
        </w:rPr>
        <w:t>)Limited</w:t>
      </w:r>
      <w:proofErr w:type="gramEnd"/>
      <w:r w:rsidRPr="00CA6B5E">
        <w:rPr>
          <w:rFonts w:ascii="Times New Roman" w:hAnsi="Times New Roman" w:cs="Times New Roman"/>
          <w:sz w:val="22"/>
          <w:szCs w:val="24"/>
        </w:rPr>
        <w:t>, 1996.</w:t>
      </w:r>
    </w:p>
    <w:p w:rsidR="00E14E5A" w:rsidRPr="00CA6B5E" w:rsidRDefault="00E14E5A" w:rsidP="00E14E5A">
      <w:pPr>
        <w:rPr>
          <w:rFonts w:ascii="Times New Roman" w:hAnsi="Times New Roman" w:cs="Times New Roman"/>
          <w:sz w:val="22"/>
          <w:szCs w:val="24"/>
        </w:rPr>
      </w:pPr>
      <w:r w:rsidRPr="00CA6B5E">
        <w:rPr>
          <w:rFonts w:ascii="Times New Roman" w:hAnsi="Times New Roman" w:cs="Times New Roman"/>
          <w:sz w:val="22"/>
          <w:szCs w:val="24"/>
        </w:rPr>
        <w:t>[2]</w:t>
      </w:r>
      <w:proofErr w:type="gramStart"/>
      <w:r w:rsidRPr="00CA6B5E">
        <w:rPr>
          <w:rFonts w:ascii="Times New Roman" w:hAnsi="Times New Roman" w:cs="Times New Roman"/>
          <w:sz w:val="22"/>
          <w:szCs w:val="24"/>
        </w:rPr>
        <w:t>Ellis, R. Modified oral input and the acquisition of word meanings.</w:t>
      </w:r>
      <w:proofErr w:type="gramEnd"/>
      <w:r w:rsidRPr="00CA6B5E">
        <w:rPr>
          <w:rFonts w:ascii="Times New Roman" w:hAnsi="Times New Roman" w:cs="Times New Roman"/>
          <w:sz w:val="22"/>
          <w:szCs w:val="24"/>
        </w:rPr>
        <w:t xml:space="preserve"> </w:t>
      </w:r>
      <w:proofErr w:type="gramStart"/>
      <w:r w:rsidRPr="00CA6B5E">
        <w:rPr>
          <w:rFonts w:ascii="Times New Roman" w:hAnsi="Times New Roman" w:cs="Times New Roman"/>
          <w:sz w:val="22"/>
          <w:szCs w:val="24"/>
        </w:rPr>
        <w:t>Applied Linguistics.</w:t>
      </w:r>
      <w:proofErr w:type="gramEnd"/>
      <w:r w:rsidRPr="00CA6B5E">
        <w:rPr>
          <w:rFonts w:ascii="Times New Roman" w:hAnsi="Times New Roman" w:cs="Times New Roman" w:hint="eastAsia"/>
          <w:sz w:val="22"/>
          <w:szCs w:val="24"/>
        </w:rPr>
        <w:t xml:space="preserve"> </w:t>
      </w:r>
      <w:r w:rsidRPr="00CA6B5E">
        <w:rPr>
          <w:rFonts w:ascii="Times New Roman" w:hAnsi="Times New Roman" w:cs="Times New Roman"/>
          <w:sz w:val="22"/>
          <w:szCs w:val="24"/>
        </w:rPr>
        <w:t>1995, (16): 409-441.</w:t>
      </w:r>
    </w:p>
    <w:p w:rsidR="00E14E5A" w:rsidRPr="00CA6B5E" w:rsidRDefault="00E14E5A" w:rsidP="00E14E5A">
      <w:pPr>
        <w:rPr>
          <w:rFonts w:ascii="Times New Roman" w:hAnsi="Times New Roman" w:cs="Times New Roman"/>
          <w:sz w:val="22"/>
          <w:szCs w:val="24"/>
        </w:rPr>
      </w:pPr>
      <w:r w:rsidRPr="00CA6B5E">
        <w:rPr>
          <w:rFonts w:ascii="Times New Roman" w:hAnsi="Times New Roman" w:cs="Times New Roman"/>
          <w:sz w:val="22"/>
          <w:szCs w:val="24"/>
        </w:rPr>
        <w:t>[3]Ellis, R. The Study of Second Language Acquisition [M].Oxford: OUP. 1997.</w:t>
      </w:r>
    </w:p>
    <w:p w:rsidR="00E14E5A" w:rsidRPr="00CA6B5E" w:rsidRDefault="00E14E5A" w:rsidP="00E14E5A">
      <w:pPr>
        <w:rPr>
          <w:rFonts w:ascii="Times New Roman" w:hAnsi="Times New Roman" w:cs="Times New Roman"/>
          <w:sz w:val="22"/>
          <w:szCs w:val="24"/>
        </w:rPr>
      </w:pPr>
      <w:r w:rsidRPr="00CA6B5E">
        <w:rPr>
          <w:rFonts w:ascii="Times New Roman" w:hAnsi="Times New Roman" w:cs="Times New Roman"/>
          <w:sz w:val="22"/>
          <w:szCs w:val="24"/>
        </w:rPr>
        <w:t>[4]</w:t>
      </w:r>
      <w:proofErr w:type="gramStart"/>
      <w:r w:rsidRPr="00CA6B5E">
        <w:rPr>
          <w:rFonts w:ascii="Times New Roman" w:hAnsi="Times New Roman" w:cs="Times New Roman"/>
          <w:sz w:val="22"/>
          <w:szCs w:val="24"/>
        </w:rPr>
        <w:t>Harmer, J.</w:t>
      </w:r>
      <w:proofErr w:type="gramEnd"/>
      <w:r w:rsidRPr="00CA6B5E">
        <w:rPr>
          <w:rFonts w:ascii="Times New Roman" w:hAnsi="Times New Roman" w:cs="Times New Roman"/>
          <w:sz w:val="22"/>
          <w:szCs w:val="24"/>
        </w:rPr>
        <w:t xml:space="preserve"> </w:t>
      </w:r>
      <w:proofErr w:type="gramStart"/>
      <w:r w:rsidRPr="00CA6B5E">
        <w:rPr>
          <w:rFonts w:ascii="Times New Roman" w:hAnsi="Times New Roman" w:cs="Times New Roman"/>
          <w:sz w:val="22"/>
          <w:szCs w:val="24"/>
        </w:rPr>
        <w:t>How to Teach English [M].Beijing Foreign Language Research Press,</w:t>
      </w:r>
      <w:r w:rsidRPr="00CA6B5E">
        <w:rPr>
          <w:rFonts w:ascii="Times New Roman" w:hAnsi="Times New Roman" w:cs="Times New Roman" w:hint="eastAsia"/>
          <w:sz w:val="22"/>
          <w:szCs w:val="24"/>
        </w:rPr>
        <w:t xml:space="preserve"> </w:t>
      </w:r>
      <w:r w:rsidRPr="00CA6B5E">
        <w:rPr>
          <w:rFonts w:ascii="Times New Roman" w:hAnsi="Times New Roman" w:cs="Times New Roman"/>
          <w:sz w:val="22"/>
          <w:szCs w:val="24"/>
        </w:rPr>
        <w:t>2000.</w:t>
      </w:r>
      <w:proofErr w:type="gramEnd"/>
    </w:p>
    <w:p w:rsidR="00E14E5A" w:rsidRPr="00CA6B5E" w:rsidRDefault="00E14E5A" w:rsidP="00E14E5A">
      <w:pPr>
        <w:rPr>
          <w:rFonts w:ascii="Times New Roman" w:hAnsi="Times New Roman" w:cs="Times New Roman"/>
          <w:sz w:val="22"/>
          <w:szCs w:val="24"/>
        </w:rPr>
      </w:pPr>
      <w:r w:rsidRPr="00CA6B5E">
        <w:rPr>
          <w:rFonts w:ascii="Times New Roman" w:hAnsi="Times New Roman" w:cs="Times New Roman"/>
          <w:sz w:val="22"/>
          <w:szCs w:val="24"/>
        </w:rPr>
        <w:t xml:space="preserve">[5] </w:t>
      </w:r>
      <w:proofErr w:type="spellStart"/>
      <w:r w:rsidRPr="00CA6B5E">
        <w:rPr>
          <w:rFonts w:ascii="Times New Roman" w:hAnsi="Times New Roman" w:cs="Times New Roman"/>
          <w:sz w:val="22"/>
          <w:szCs w:val="24"/>
        </w:rPr>
        <w:t>Krashen</w:t>
      </w:r>
      <w:proofErr w:type="spellEnd"/>
      <w:r w:rsidRPr="00CA6B5E">
        <w:rPr>
          <w:rFonts w:ascii="Times New Roman" w:hAnsi="Times New Roman" w:cs="Times New Roman"/>
          <w:sz w:val="22"/>
          <w:szCs w:val="24"/>
        </w:rPr>
        <w:t>. The Input Hypothesis: Issues and Implication [M]. London: Longman.1985.</w:t>
      </w:r>
    </w:p>
    <w:p w:rsidR="00E14E5A" w:rsidRPr="00CA6B5E" w:rsidRDefault="00E14E5A" w:rsidP="00E14E5A">
      <w:pPr>
        <w:rPr>
          <w:rFonts w:ascii="Times New Roman" w:hAnsi="Times New Roman" w:cs="Times New Roman"/>
          <w:sz w:val="22"/>
          <w:szCs w:val="24"/>
        </w:rPr>
      </w:pPr>
      <w:r w:rsidRPr="00CA6B5E">
        <w:rPr>
          <w:rFonts w:ascii="Times New Roman" w:hAnsi="Times New Roman" w:cs="Times New Roman"/>
          <w:sz w:val="22"/>
          <w:szCs w:val="24"/>
        </w:rPr>
        <w:t>[6]</w:t>
      </w:r>
      <w:proofErr w:type="spellStart"/>
      <w:proofErr w:type="gramStart"/>
      <w:r w:rsidRPr="00CA6B5E">
        <w:rPr>
          <w:rFonts w:ascii="Times New Roman" w:hAnsi="Times New Roman" w:cs="Times New Roman"/>
          <w:sz w:val="22"/>
          <w:szCs w:val="24"/>
        </w:rPr>
        <w:t>Krashen</w:t>
      </w:r>
      <w:proofErr w:type="spellEnd"/>
      <w:r w:rsidRPr="00CA6B5E">
        <w:rPr>
          <w:rFonts w:ascii="Times New Roman" w:hAnsi="Times New Roman" w:cs="Times New Roman"/>
          <w:sz w:val="22"/>
          <w:szCs w:val="24"/>
        </w:rPr>
        <w:t>.</w:t>
      </w:r>
      <w:proofErr w:type="gramEnd"/>
      <w:r w:rsidRPr="00CA6B5E">
        <w:rPr>
          <w:rFonts w:ascii="Times New Roman" w:hAnsi="Times New Roman" w:cs="Times New Roman"/>
          <w:sz w:val="22"/>
          <w:szCs w:val="24"/>
        </w:rPr>
        <w:t xml:space="preserve"> Second Language Acquisition and Second Language </w:t>
      </w:r>
      <w:proofErr w:type="gramStart"/>
      <w:r w:rsidRPr="00CA6B5E">
        <w:rPr>
          <w:rFonts w:ascii="Times New Roman" w:hAnsi="Times New Roman" w:cs="Times New Roman"/>
          <w:sz w:val="22"/>
          <w:szCs w:val="24"/>
        </w:rPr>
        <w:t>Learning[</w:t>
      </w:r>
      <w:proofErr w:type="gramEnd"/>
      <w:r w:rsidRPr="00CA6B5E">
        <w:rPr>
          <w:rFonts w:ascii="Times New Roman" w:hAnsi="Times New Roman" w:cs="Times New Roman"/>
          <w:sz w:val="22"/>
          <w:szCs w:val="24"/>
        </w:rPr>
        <w:t>M]. Oxford</w:t>
      </w:r>
      <w:proofErr w:type="gramStart"/>
      <w:r w:rsidRPr="00CA6B5E">
        <w:rPr>
          <w:rFonts w:ascii="Times New Roman" w:hAnsi="Times New Roman" w:cs="Times New Roman"/>
          <w:sz w:val="22"/>
          <w:szCs w:val="24"/>
        </w:rPr>
        <w:t>:1982</w:t>
      </w:r>
      <w:proofErr w:type="gramEnd"/>
      <w:r w:rsidRPr="00CA6B5E">
        <w:rPr>
          <w:rFonts w:ascii="Times New Roman" w:hAnsi="Times New Roman" w:cs="Times New Roman"/>
          <w:sz w:val="22"/>
          <w:szCs w:val="24"/>
        </w:rPr>
        <w:t>.</w:t>
      </w:r>
    </w:p>
    <w:p w:rsidR="00E14E5A" w:rsidRPr="00CA6B5E" w:rsidRDefault="00E14E5A" w:rsidP="00CA6B5E">
      <w:pPr>
        <w:ind w:left="220" w:hangingChars="100" w:hanging="220"/>
        <w:rPr>
          <w:rFonts w:ascii="Times New Roman" w:hAnsi="Times New Roman" w:cs="Times New Roman"/>
          <w:sz w:val="22"/>
          <w:szCs w:val="24"/>
        </w:rPr>
      </w:pPr>
      <w:r w:rsidRPr="00CA6B5E">
        <w:rPr>
          <w:rFonts w:ascii="Times New Roman" w:hAnsi="Times New Roman" w:cs="Times New Roman"/>
          <w:sz w:val="22"/>
          <w:szCs w:val="24"/>
        </w:rPr>
        <w:t>[7]Long, M., Robinson, P. 1998. Focus on foam: Theory, research, and practice [A]. London:</w:t>
      </w:r>
      <w:r w:rsidRPr="00CA6B5E">
        <w:rPr>
          <w:rFonts w:ascii="Times New Roman" w:hAnsi="Times New Roman" w:cs="Times New Roman" w:hint="eastAsia"/>
          <w:sz w:val="22"/>
          <w:szCs w:val="24"/>
        </w:rPr>
        <w:t xml:space="preserve"> </w:t>
      </w:r>
      <w:r w:rsidRPr="00CA6B5E">
        <w:rPr>
          <w:rFonts w:ascii="Times New Roman" w:hAnsi="Times New Roman" w:cs="Times New Roman"/>
          <w:sz w:val="22"/>
          <w:szCs w:val="24"/>
        </w:rPr>
        <w:t>Cambridge University Press. 1998</w:t>
      </w:r>
      <w:proofErr w:type="gramStart"/>
      <w:r w:rsidRPr="00CA6B5E">
        <w:rPr>
          <w:rFonts w:ascii="Times New Roman" w:hAnsi="Times New Roman" w:cs="Times New Roman"/>
          <w:sz w:val="22"/>
          <w:szCs w:val="24"/>
        </w:rPr>
        <w:t>,15</w:t>
      </w:r>
      <w:proofErr w:type="gramEnd"/>
      <w:r w:rsidRPr="00CA6B5E">
        <w:rPr>
          <w:rFonts w:ascii="Times New Roman" w:hAnsi="Times New Roman" w:cs="Times New Roman"/>
          <w:sz w:val="22"/>
          <w:szCs w:val="24"/>
        </w:rPr>
        <w:t>-41.</w:t>
      </w:r>
    </w:p>
    <w:p w:rsidR="00E14E5A" w:rsidRPr="00CA6B5E" w:rsidRDefault="00E14E5A" w:rsidP="00CA6B5E">
      <w:pPr>
        <w:ind w:left="220" w:hangingChars="100" w:hanging="220"/>
        <w:rPr>
          <w:rFonts w:ascii="Times New Roman" w:hAnsi="Times New Roman" w:cs="Times New Roman"/>
          <w:sz w:val="22"/>
          <w:szCs w:val="24"/>
        </w:rPr>
      </w:pPr>
      <w:r w:rsidRPr="00CA6B5E">
        <w:rPr>
          <w:rFonts w:ascii="Times New Roman" w:hAnsi="Times New Roman" w:cs="Times New Roman"/>
          <w:sz w:val="22"/>
          <w:szCs w:val="24"/>
        </w:rPr>
        <w:t>[8]</w:t>
      </w:r>
      <w:proofErr w:type="gramStart"/>
      <w:r w:rsidRPr="00CA6B5E">
        <w:rPr>
          <w:rFonts w:ascii="Times New Roman" w:hAnsi="Times New Roman" w:cs="Times New Roman"/>
          <w:sz w:val="22"/>
          <w:szCs w:val="24"/>
        </w:rPr>
        <w:t>Swain.</w:t>
      </w:r>
      <w:proofErr w:type="gramEnd"/>
      <w:r w:rsidRPr="00CA6B5E">
        <w:rPr>
          <w:rFonts w:ascii="Times New Roman" w:hAnsi="Times New Roman" w:cs="Times New Roman"/>
          <w:sz w:val="22"/>
          <w:szCs w:val="24"/>
        </w:rPr>
        <w:t xml:space="preserve"> M. Problems in Output and the Cognitive Processes. They Generate: A Step Towards Second Language </w:t>
      </w:r>
      <w:proofErr w:type="gramStart"/>
      <w:r w:rsidRPr="00CA6B5E">
        <w:rPr>
          <w:rFonts w:ascii="Times New Roman" w:hAnsi="Times New Roman" w:cs="Times New Roman"/>
          <w:sz w:val="22"/>
          <w:szCs w:val="24"/>
        </w:rPr>
        <w:t>Learning[</w:t>
      </w:r>
      <w:proofErr w:type="gramEnd"/>
      <w:r w:rsidRPr="00CA6B5E">
        <w:rPr>
          <w:rFonts w:ascii="Times New Roman" w:hAnsi="Times New Roman" w:cs="Times New Roman"/>
          <w:sz w:val="22"/>
          <w:szCs w:val="24"/>
        </w:rPr>
        <w:t xml:space="preserve">J]. </w:t>
      </w:r>
      <w:proofErr w:type="gramStart"/>
      <w:r w:rsidRPr="00CA6B5E">
        <w:rPr>
          <w:rFonts w:ascii="Times New Roman" w:hAnsi="Times New Roman" w:cs="Times New Roman"/>
          <w:sz w:val="22"/>
          <w:szCs w:val="24"/>
        </w:rPr>
        <w:t>Applied Linguistics.</w:t>
      </w:r>
      <w:proofErr w:type="gramEnd"/>
      <w:r w:rsidRPr="00CA6B5E">
        <w:rPr>
          <w:rFonts w:ascii="Times New Roman" w:hAnsi="Times New Roman" w:cs="Times New Roman"/>
          <w:sz w:val="22"/>
          <w:szCs w:val="24"/>
        </w:rPr>
        <w:t xml:space="preserve"> 1995, (16): 369-391.</w:t>
      </w:r>
    </w:p>
    <w:p w:rsidR="00E14E5A" w:rsidRPr="004E0BC4" w:rsidRDefault="00E14E5A" w:rsidP="00E14E5A">
      <w:pPr>
        <w:ind w:left="-851" w:right="-284"/>
        <w:rPr>
          <w:rFonts w:ascii="Times New Roman" w:hAnsi="Times New Roman" w:cs="Times New Roman"/>
          <w:b/>
          <w:sz w:val="24"/>
          <w:szCs w:val="24"/>
        </w:rPr>
      </w:pPr>
      <w:r w:rsidRPr="004E0BC4">
        <w:rPr>
          <w:rFonts w:ascii="Times New Roman" w:hAnsi="Times New Roman" w:cs="Times New Roman"/>
          <w:b/>
          <w:sz w:val="24"/>
          <w:szCs w:val="24"/>
        </w:rPr>
        <w:lastRenderedPageBreak/>
        <w:t>Effective Features of Form Focused Instruction to Teaching Grammar as a Second Language.</w:t>
      </w:r>
    </w:p>
    <w:p w:rsidR="00E14E5A" w:rsidRDefault="00E14E5A" w:rsidP="00E14E5A">
      <w:pPr>
        <w:ind w:left="-851" w:right="-284"/>
        <w:rPr>
          <w:rFonts w:ascii="Times New Roman" w:hAnsi="Times New Roman" w:cs="Times New Roman" w:hint="eastAsia"/>
          <w:b/>
          <w:sz w:val="24"/>
          <w:szCs w:val="24"/>
        </w:rPr>
      </w:pPr>
    </w:p>
    <w:p w:rsidR="00E14E5A" w:rsidRPr="004E0BC4" w:rsidRDefault="00E14E5A" w:rsidP="00E14E5A">
      <w:pPr>
        <w:ind w:left="-851" w:right="-284"/>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4E0BC4">
        <w:rPr>
          <w:rFonts w:ascii="Times New Roman" w:hAnsi="Times New Roman" w:cs="Times New Roman"/>
          <w:b/>
          <w:sz w:val="24"/>
          <w:szCs w:val="24"/>
        </w:rPr>
        <w:t>Introduction.</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  Grammar is one of the basic elements </w:t>
      </w:r>
      <w:proofErr w:type="gramStart"/>
      <w:r w:rsidRPr="004E0BC4">
        <w:rPr>
          <w:rFonts w:ascii="Times New Roman" w:hAnsi="Times New Roman" w:cs="Times New Roman"/>
          <w:sz w:val="24"/>
          <w:szCs w:val="24"/>
        </w:rPr>
        <w:t>of  English</w:t>
      </w:r>
      <w:proofErr w:type="gramEnd"/>
      <w:r w:rsidRPr="004E0BC4">
        <w:rPr>
          <w:rFonts w:ascii="Times New Roman" w:hAnsi="Times New Roman" w:cs="Times New Roman"/>
          <w:sz w:val="24"/>
          <w:szCs w:val="24"/>
        </w:rPr>
        <w:t xml:space="preserve"> and how to teach it effectively has been under dispute for a long time. The main purpose of </w:t>
      </w:r>
      <w:proofErr w:type="gramStart"/>
      <w:r w:rsidRPr="004E0BC4">
        <w:rPr>
          <w:rFonts w:ascii="Times New Roman" w:hAnsi="Times New Roman" w:cs="Times New Roman"/>
          <w:sz w:val="24"/>
          <w:szCs w:val="24"/>
        </w:rPr>
        <w:t>this  study</w:t>
      </w:r>
      <w:proofErr w:type="gramEnd"/>
      <w:r w:rsidRPr="004E0BC4">
        <w:rPr>
          <w:rFonts w:ascii="Times New Roman" w:hAnsi="Times New Roman" w:cs="Times New Roman"/>
          <w:sz w:val="24"/>
          <w:szCs w:val="24"/>
        </w:rPr>
        <w:t xml:space="preserve"> is to show the effectiveness of the form focused form teach grammar and its features to </w:t>
      </w:r>
      <w:r w:rsidRPr="00923217">
        <w:rPr>
          <w:rFonts w:ascii="Times New Roman" w:hAnsi="Times New Roman" w:cs="Times New Roman"/>
          <w:color w:val="FF0000"/>
          <w:sz w:val="24"/>
          <w:szCs w:val="24"/>
        </w:rPr>
        <w:t>improve learners' language proficiency</w:t>
      </w:r>
      <w:r w:rsidRPr="004E0BC4">
        <w:rPr>
          <w:rFonts w:ascii="Times New Roman" w:hAnsi="Times New Roman" w:cs="Times New Roman"/>
          <w:sz w:val="24"/>
          <w:szCs w:val="24"/>
        </w:rPr>
        <w:t xml:space="preserve">. </w:t>
      </w:r>
    </w:p>
    <w:p w:rsidR="00E14E5A" w:rsidRPr="004E0BC4" w:rsidRDefault="00E14E5A" w:rsidP="00E14E5A">
      <w:pPr>
        <w:ind w:left="-851" w:right="-284"/>
        <w:rPr>
          <w:rFonts w:ascii="Times New Roman" w:hAnsi="Times New Roman" w:cs="Times New Roman"/>
          <w:b/>
          <w:sz w:val="24"/>
          <w:szCs w:val="24"/>
        </w:rPr>
      </w:pPr>
      <w:r w:rsidRPr="004E0BC4">
        <w:rPr>
          <w:rFonts w:ascii="Times New Roman" w:hAnsi="Times New Roman" w:cs="Times New Roman"/>
          <w:sz w:val="24"/>
          <w:szCs w:val="24"/>
        </w:rPr>
        <w:t xml:space="preserve">          </w:t>
      </w:r>
      <w:r w:rsidRPr="004E0BC4">
        <w:rPr>
          <w:rFonts w:ascii="Times New Roman" w:hAnsi="Times New Roman" w:cs="Times New Roman"/>
          <w:sz w:val="24"/>
          <w:szCs w:val="24"/>
        </w:rPr>
        <w:tab/>
      </w:r>
      <w:r w:rsidRPr="004E0BC4">
        <w:rPr>
          <w:rFonts w:ascii="Times New Roman" w:hAnsi="Times New Roman" w:cs="Times New Roman"/>
          <w:sz w:val="24"/>
          <w:szCs w:val="24"/>
        </w:rPr>
        <w:tab/>
      </w:r>
      <w:r w:rsidRPr="004E0BC4">
        <w:rPr>
          <w:rFonts w:ascii="Times New Roman" w:hAnsi="Times New Roman" w:cs="Times New Roman"/>
          <w:sz w:val="24"/>
          <w:szCs w:val="24"/>
        </w:rPr>
        <w:tab/>
        <w:t xml:space="preserve">        </w:t>
      </w:r>
      <w:r w:rsidRPr="004E0BC4">
        <w:rPr>
          <w:rFonts w:ascii="Times New Roman" w:hAnsi="Times New Roman" w:cs="Times New Roman"/>
          <w:b/>
          <w:sz w:val="24"/>
          <w:szCs w:val="24"/>
        </w:rPr>
        <w:t>II.</w:t>
      </w:r>
      <w:r>
        <w:rPr>
          <w:rFonts w:ascii="Times New Roman" w:hAnsi="Times New Roman" w:cs="Times New Roman"/>
          <w:b/>
          <w:sz w:val="24"/>
          <w:szCs w:val="24"/>
        </w:rPr>
        <w:t xml:space="preserve">    </w:t>
      </w:r>
      <w:r w:rsidRPr="004E0BC4">
        <w:rPr>
          <w:rFonts w:ascii="Times New Roman" w:hAnsi="Times New Roman" w:cs="Times New Roman"/>
          <w:b/>
          <w:sz w:val="24"/>
          <w:szCs w:val="24"/>
        </w:rPr>
        <w:t>Theoretical background</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   In recent years, many researchers argue that focus on form instruction need to be integrated with communicative approaches ( Doughy and Williams, 1998; N. Ellis,1993) and a number of empirical studies have revealed that form-focus instruction is successful in promoting learners' second language development. Long (1991) proposed two types of FFI: Focus-on-Form, and Focus-on-Forms. . Long (1991) defined Focus-on-Form as "an instruction that draws students' attention to linguistic elements as they arise incidentally in lessons whose overriding focus is on meaning or communication" (p. 45-46). On the contrary, Focus-on-Forms instruction involves teaching isolated linguistic forms in separate lessons base on a structural syllabus. </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  In focus on form lessons learners are engaged in</w:t>
      </w:r>
      <w:r w:rsidRPr="00923217">
        <w:rPr>
          <w:rFonts w:ascii="Times New Roman" w:hAnsi="Times New Roman" w:cs="Times New Roman"/>
          <w:color w:val="FF0000"/>
          <w:sz w:val="24"/>
          <w:szCs w:val="24"/>
        </w:rPr>
        <w:t xml:space="preserve"> communicative activities and are provided with explicit instruction of language forms only when necessary </w:t>
      </w:r>
      <w:r w:rsidRPr="004E0BC4">
        <w:rPr>
          <w:rFonts w:ascii="Times New Roman" w:hAnsi="Times New Roman" w:cs="Times New Roman"/>
          <w:sz w:val="24"/>
          <w:szCs w:val="24"/>
        </w:rPr>
        <w:t>(Long, 1991). It combines formal instruction and communicative language use in a way that enables learners to recognize the properties of L2 (</w:t>
      </w:r>
      <w:proofErr w:type="spellStart"/>
      <w:r w:rsidRPr="004E0BC4">
        <w:rPr>
          <w:rFonts w:ascii="Times New Roman" w:hAnsi="Times New Roman" w:cs="Times New Roman"/>
          <w:sz w:val="24"/>
          <w:szCs w:val="24"/>
        </w:rPr>
        <w:t>Hinkel</w:t>
      </w:r>
      <w:proofErr w:type="spellEnd"/>
      <w:r w:rsidRPr="004E0BC4">
        <w:rPr>
          <w:rFonts w:ascii="Times New Roman" w:hAnsi="Times New Roman" w:cs="Times New Roman"/>
          <w:sz w:val="24"/>
          <w:szCs w:val="24"/>
        </w:rPr>
        <w:t>, E</w:t>
      </w:r>
      <w:proofErr w:type="gramStart"/>
      <w:r w:rsidRPr="004E0BC4">
        <w:rPr>
          <w:rFonts w:ascii="Times New Roman" w:hAnsi="Times New Roman" w:cs="Times New Roman"/>
          <w:sz w:val="24"/>
          <w:szCs w:val="24"/>
        </w:rPr>
        <w:t>.&amp;</w:t>
      </w:r>
      <w:proofErr w:type="gramEnd"/>
      <w:r w:rsidRPr="004E0BC4">
        <w:rPr>
          <w:rFonts w:ascii="Times New Roman" w:hAnsi="Times New Roman" w:cs="Times New Roman"/>
          <w:sz w:val="24"/>
          <w:szCs w:val="24"/>
        </w:rPr>
        <w:t xml:space="preserve"> </w:t>
      </w:r>
      <w:proofErr w:type="spellStart"/>
      <w:r w:rsidRPr="004E0BC4">
        <w:rPr>
          <w:rFonts w:ascii="Times New Roman" w:hAnsi="Times New Roman" w:cs="Times New Roman"/>
          <w:sz w:val="24"/>
          <w:szCs w:val="24"/>
        </w:rPr>
        <w:t>Fotos</w:t>
      </w:r>
      <w:proofErr w:type="spellEnd"/>
      <w:r w:rsidRPr="004E0BC4">
        <w:rPr>
          <w:rFonts w:ascii="Times New Roman" w:hAnsi="Times New Roman" w:cs="Times New Roman"/>
          <w:sz w:val="24"/>
          <w:szCs w:val="24"/>
        </w:rPr>
        <w:t>, S., 2002) because if learners consider language forms as a means of communication, they are mainly focused on understanding and conveying meaning. On the other hand, if they want the message to be transmitted correctly they will to some extend be attentive to some linguistic structures (Ellis, 2012).  One distinction that Ellis points out between the two types is the organization of teaching. While in focus on forms” linguistic targets must be pre-determined, in “focus on form” they are chosen according to mistakes that learners make during tasks (2012). He adds that corrective feedback is employed in both forms of instruction.</w:t>
      </w:r>
    </w:p>
    <w:p w:rsidR="00E14E5A" w:rsidRPr="004E0BC4" w:rsidRDefault="00E14E5A" w:rsidP="00E14E5A">
      <w:pPr>
        <w:ind w:left="-851" w:right="-284"/>
        <w:rPr>
          <w:rFonts w:ascii="Times New Roman" w:hAnsi="Times New Roman" w:cs="Times New Roman"/>
          <w:b/>
          <w:sz w:val="24"/>
          <w:szCs w:val="24"/>
        </w:rPr>
      </w:pPr>
      <w:r w:rsidRPr="004E0B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0BC4">
        <w:rPr>
          <w:rFonts w:ascii="Times New Roman" w:hAnsi="Times New Roman" w:cs="Times New Roman"/>
          <w:b/>
          <w:sz w:val="24"/>
          <w:szCs w:val="24"/>
        </w:rPr>
        <w:t xml:space="preserve">      Research questions</w:t>
      </w:r>
    </w:p>
    <w:p w:rsidR="00E14E5A" w:rsidRPr="004E0BC4" w:rsidRDefault="00E14E5A" w:rsidP="00E14E5A">
      <w:pPr>
        <w:ind w:left="-851" w:right="-284"/>
        <w:rPr>
          <w:rFonts w:ascii="Times New Roman" w:hAnsi="Times New Roman" w:cs="Times New Roman"/>
          <w:sz w:val="24"/>
          <w:szCs w:val="24"/>
        </w:rPr>
      </w:pPr>
      <w:proofErr w:type="gramStart"/>
      <w:r w:rsidRPr="004E0BC4">
        <w:rPr>
          <w:rFonts w:ascii="Times New Roman" w:hAnsi="Times New Roman" w:cs="Times New Roman"/>
          <w:sz w:val="24"/>
          <w:szCs w:val="24"/>
        </w:rPr>
        <w:t>1.How</w:t>
      </w:r>
      <w:proofErr w:type="gramEnd"/>
      <w:r w:rsidRPr="004E0BC4">
        <w:rPr>
          <w:rFonts w:ascii="Times New Roman" w:hAnsi="Times New Roman" w:cs="Times New Roman"/>
          <w:sz w:val="24"/>
          <w:szCs w:val="24"/>
        </w:rPr>
        <w:t xml:space="preserve"> teaching grammar through form focused instruction can help to </w:t>
      </w:r>
      <w:r w:rsidRPr="00923217">
        <w:rPr>
          <w:rFonts w:ascii="Times New Roman" w:hAnsi="Times New Roman" w:cs="Times New Roman"/>
          <w:color w:val="FF0000"/>
          <w:sz w:val="24"/>
          <w:szCs w:val="24"/>
        </w:rPr>
        <w:t>improve learners' explicit knowledge</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2. How is form focused instruction </w:t>
      </w:r>
      <w:proofErr w:type="gramStart"/>
      <w:r w:rsidRPr="004E0BC4">
        <w:rPr>
          <w:rFonts w:ascii="Times New Roman" w:hAnsi="Times New Roman" w:cs="Times New Roman"/>
          <w:sz w:val="24"/>
          <w:szCs w:val="24"/>
        </w:rPr>
        <w:t>utilized  in</w:t>
      </w:r>
      <w:proofErr w:type="gramEnd"/>
      <w:r w:rsidRPr="004E0BC4">
        <w:rPr>
          <w:rFonts w:ascii="Times New Roman" w:hAnsi="Times New Roman" w:cs="Times New Roman"/>
          <w:sz w:val="24"/>
          <w:szCs w:val="24"/>
        </w:rPr>
        <w:t xml:space="preserve"> terms of instructional activities</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0BC4">
        <w:rPr>
          <w:rFonts w:ascii="Times New Roman" w:hAnsi="Times New Roman" w:cs="Times New Roman"/>
          <w:b/>
          <w:sz w:val="24"/>
          <w:szCs w:val="24"/>
        </w:rPr>
        <w:t xml:space="preserve">   </w:t>
      </w:r>
      <w:r>
        <w:rPr>
          <w:rFonts w:ascii="Times New Roman" w:hAnsi="Times New Roman" w:cs="Times New Roman"/>
          <w:b/>
          <w:sz w:val="24"/>
          <w:szCs w:val="24"/>
        </w:rPr>
        <w:t>III</w:t>
      </w:r>
      <w:proofErr w:type="gramStart"/>
      <w:r>
        <w:rPr>
          <w:rFonts w:ascii="Times New Roman" w:hAnsi="Times New Roman" w:cs="Times New Roman"/>
          <w:b/>
          <w:sz w:val="24"/>
          <w:szCs w:val="24"/>
        </w:rPr>
        <w:t>.</w:t>
      </w:r>
      <w:r w:rsidRPr="004E0BC4">
        <w:rPr>
          <w:rFonts w:ascii="Times New Roman" w:hAnsi="Times New Roman" w:cs="Times New Roman"/>
          <w:b/>
          <w:sz w:val="24"/>
          <w:szCs w:val="24"/>
        </w:rPr>
        <w:t xml:space="preserve">  Research</w:t>
      </w:r>
      <w:proofErr w:type="gramEnd"/>
      <w:r w:rsidRPr="004E0BC4">
        <w:rPr>
          <w:rFonts w:ascii="Times New Roman" w:hAnsi="Times New Roman" w:cs="Times New Roman"/>
          <w:b/>
          <w:sz w:val="24"/>
          <w:szCs w:val="24"/>
        </w:rPr>
        <w:t xml:space="preserve"> Methodology</w:t>
      </w:r>
      <w:r w:rsidRPr="004E0BC4">
        <w:rPr>
          <w:rFonts w:ascii="Times New Roman" w:hAnsi="Times New Roman" w:cs="Times New Roman"/>
          <w:sz w:val="24"/>
          <w:szCs w:val="24"/>
        </w:rPr>
        <w:t>.</w:t>
      </w:r>
    </w:p>
    <w:p w:rsidR="00E14E5A" w:rsidRPr="004E0BC4" w:rsidRDefault="00E14E5A" w:rsidP="00E14E5A">
      <w:pPr>
        <w:ind w:left="-851" w:right="-284"/>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E0BC4">
        <w:rPr>
          <w:rFonts w:ascii="Times New Roman" w:hAnsi="Times New Roman" w:cs="Times New Roman"/>
          <w:b/>
          <w:sz w:val="24"/>
          <w:szCs w:val="24"/>
        </w:rPr>
        <w:t>1. Participants</w:t>
      </w:r>
    </w:p>
    <w:p w:rsidR="00E14E5A" w:rsidRPr="00923217" w:rsidRDefault="00E14E5A" w:rsidP="00E14E5A">
      <w:pPr>
        <w:ind w:left="-851" w:right="-284"/>
        <w:rPr>
          <w:rFonts w:ascii="Times New Roman" w:hAnsi="Times New Roman" w:cs="Times New Roman"/>
          <w:color w:val="FF0000"/>
          <w:sz w:val="24"/>
          <w:szCs w:val="24"/>
        </w:rPr>
      </w:pPr>
      <w:r w:rsidRPr="004E0BC4">
        <w:rPr>
          <w:rFonts w:ascii="Times New Roman" w:hAnsi="Times New Roman" w:cs="Times New Roman"/>
          <w:sz w:val="24"/>
          <w:szCs w:val="24"/>
        </w:rPr>
        <w:t xml:space="preserve">  The study was conducted in a private school in South Korea and three 9th grade classes with 53 EFL learners and one teacher participated. One class (15 learners) was the control group and followed the normal flow of teaching as shown in the course-book. One class (18 learners) received the </w:t>
      </w:r>
      <w:r w:rsidRPr="00923217">
        <w:rPr>
          <w:rFonts w:ascii="Times New Roman" w:hAnsi="Times New Roman" w:cs="Times New Roman"/>
          <w:color w:val="FF0000"/>
          <w:sz w:val="24"/>
          <w:szCs w:val="24"/>
        </w:rPr>
        <w:t xml:space="preserve">indirect CR tasks and the other class (18 learners) received the direct instruction.  </w:t>
      </w:r>
    </w:p>
    <w:p w:rsidR="00E14E5A" w:rsidRPr="004E0BC4" w:rsidRDefault="00E14E5A" w:rsidP="00E14E5A">
      <w:pPr>
        <w:ind w:left="-851" w:right="-284"/>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E0BC4">
        <w:rPr>
          <w:rFonts w:ascii="Times New Roman" w:hAnsi="Times New Roman" w:cs="Times New Roman"/>
          <w:b/>
          <w:sz w:val="24"/>
          <w:szCs w:val="24"/>
        </w:rPr>
        <w:t>2. Procedure</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   We identify two major divisions of instructional activities: performance options as in “proactive FFI”, and feedback options as in “reactive FFI”. Feedback options involve strategies that teachers use to provide learners with corrective feedback. Performance options consist of two main categories, consciousness-raising options and language performance options. Although the consciousness-raising options can be direct and indirect, they both involve explicit instruction of linguistic forms. They differ in the way this instruction is presented: in the direct option the teacher explicitly explains the language form either by describing it or by giving instructional materials; in the indirect option the learners’ explicit knowledge is developed through consciousness-raising tasks. </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   Two target features were covered in the treatment: two past forms would and used to and two familiarity forms be used to and get used to. The selection was due to the annual plan with a distribution of topics based on the above mentioned course book. First, all the three classes took the pretest which consisted of two exercises with questions about the four structures. The following week the direct and indirect forms of instruction were provided in the experimental groups in 2 classes of 45 minutes per each group and they were all observed by the researcher herself. The control group, meanwhile, received the usual instruction in the same period of time as the treatment groups. The immediate post-test was taken the same day soon after the preplanned activities were all covered. The delayed post-test was applied three weeks later.  </w:t>
      </w:r>
    </w:p>
    <w:p w:rsidR="00E14E5A" w:rsidRPr="004E0BC4" w:rsidRDefault="00E14E5A" w:rsidP="00E14E5A">
      <w:pPr>
        <w:ind w:left="-851" w:right="-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E0BC4">
        <w:rPr>
          <w:rFonts w:ascii="Times New Roman" w:hAnsi="Times New Roman" w:cs="Times New Roman"/>
          <w:b/>
          <w:sz w:val="24"/>
          <w:szCs w:val="24"/>
        </w:rPr>
        <w:t xml:space="preserve">3. Data analysis  </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  Mean scores were calculated for each separate group and test which indicated their average knowledge, immediate gain and longer-term gain. The control group demonstrated the lowest prior knowledge and familiarity with the target features (M=39.428) and the high standard deviation (SD= 10.739) denotes variability and dispersion from the average. Despite a much higher mean score (M=49.333) almost the same variability from the average (SD=9.893) was noticed in the indirect group. The direct group displayed a more average level with less dispersion from the average (M=43.555, SD=6.564). The immediate post-test results were very close to each other. The difference between the highest and lowest scores was only (-1.175), with the control group significantly improving its scores (+14,286).</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The delayed post-test was taken approximately three weeks (21-23) after the treatment. The order of mean scores is the same as in the immediate post-test with the indirect group scoring the highest (M=53.111, SD=1.525), the direct group the second (M=52.111, SD=1.357) and the control group scoring the lowest (M=51.141, SD=1.157). However, the control group had the highest gains (+11.714) and the indirect group the lowest (+3.778</w:t>
      </w:r>
      <w:proofErr w:type="gramStart"/>
      <w:r w:rsidRPr="004E0BC4">
        <w:rPr>
          <w:rFonts w:ascii="Times New Roman" w:hAnsi="Times New Roman" w:cs="Times New Roman"/>
          <w:sz w:val="24"/>
          <w:szCs w:val="24"/>
        </w:rPr>
        <w:t>) .</w:t>
      </w:r>
      <w:proofErr w:type="gramEnd"/>
      <w:r w:rsidRPr="004E0BC4">
        <w:rPr>
          <w:rFonts w:ascii="Times New Roman" w:hAnsi="Times New Roman" w:cs="Times New Roman"/>
          <w:sz w:val="24"/>
          <w:szCs w:val="24"/>
        </w:rPr>
        <w:t xml:space="preserve"> Although the difference in the mean scores between the direct and indirect groups is very low, the direct group posted a higher mean gain (+8.556) which is (+4.778) higher than the indirect one.</w:t>
      </w:r>
    </w:p>
    <w:p w:rsidR="00E14E5A" w:rsidRPr="004E0BC4" w:rsidRDefault="00E14E5A" w:rsidP="00E14E5A">
      <w:pPr>
        <w:ind w:left="-851" w:right="-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0BC4">
        <w:rPr>
          <w:rFonts w:ascii="Times New Roman" w:hAnsi="Times New Roman" w:cs="Times New Roman"/>
          <w:b/>
          <w:sz w:val="24"/>
          <w:szCs w:val="24"/>
        </w:rPr>
        <w:t>4. Discussion</w:t>
      </w:r>
    </w:p>
    <w:p w:rsidR="00E14E5A" w:rsidRPr="004E0BC4" w:rsidRDefault="00E14E5A" w:rsidP="00E14E5A">
      <w:pPr>
        <w:ind w:left="-851" w:right="-284"/>
        <w:rPr>
          <w:rFonts w:ascii="Times New Roman" w:hAnsi="Times New Roman" w:cs="Times New Roman"/>
          <w:sz w:val="24"/>
          <w:szCs w:val="24"/>
        </w:rPr>
      </w:pPr>
      <w:r w:rsidRPr="00E7124C">
        <w:rPr>
          <w:rFonts w:ascii="Times New Roman" w:hAnsi="Times New Roman" w:cs="Times New Roman"/>
          <w:color w:val="FF0000"/>
          <w:sz w:val="24"/>
          <w:szCs w:val="24"/>
        </w:rPr>
        <w:t xml:space="preserve">This study sought to investigate the effects of direct grammar instruction and indirect consciousness-raising tasks on developing EFL learners’ explicit knowledge of grammar. </w:t>
      </w:r>
      <w:r w:rsidRPr="004E0BC4">
        <w:rPr>
          <w:rFonts w:ascii="Times New Roman" w:hAnsi="Times New Roman" w:cs="Times New Roman"/>
          <w:sz w:val="24"/>
          <w:szCs w:val="24"/>
        </w:rPr>
        <w:t>The findings suggest that they both can significantly improve learners’ knowledge of grammar with slight differences.</w:t>
      </w:r>
    </w:p>
    <w:p w:rsidR="00E14E5A" w:rsidRPr="004E0BC4" w:rsidRDefault="00E14E5A" w:rsidP="00E14E5A">
      <w:pPr>
        <w:ind w:left="-851" w:right="-284"/>
        <w:rPr>
          <w:rFonts w:ascii="Times New Roman" w:hAnsi="Times New Roman" w:cs="Times New Roman"/>
          <w:sz w:val="24"/>
          <w:szCs w:val="24"/>
        </w:rPr>
      </w:pPr>
    </w:p>
    <w:p w:rsidR="00E14E5A" w:rsidRPr="004E0BC4" w:rsidRDefault="00E14E5A" w:rsidP="00E14E5A">
      <w:pPr>
        <w:ind w:left="-851" w:right="-284"/>
        <w:rPr>
          <w:rFonts w:ascii="Times New Roman" w:hAnsi="Times New Roman" w:cs="Times New Roman"/>
          <w:b/>
          <w:sz w:val="24"/>
          <w:szCs w:val="24"/>
        </w:rPr>
      </w:pPr>
      <w:r w:rsidRPr="004E0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BC4">
        <w:rPr>
          <w:rFonts w:ascii="Times New Roman" w:hAnsi="Times New Roman" w:cs="Times New Roman"/>
          <w:sz w:val="24"/>
          <w:szCs w:val="24"/>
        </w:rPr>
        <w:t xml:space="preserve">     </w:t>
      </w:r>
      <w:r w:rsidRPr="004E0BC4">
        <w:rPr>
          <w:rFonts w:ascii="Times New Roman" w:hAnsi="Times New Roman" w:cs="Times New Roman"/>
          <w:b/>
          <w:sz w:val="24"/>
          <w:szCs w:val="24"/>
        </w:rPr>
        <w:t xml:space="preserve"> </w:t>
      </w:r>
      <w:proofErr w:type="gramStart"/>
      <w:r w:rsidRPr="004E0BC4">
        <w:rPr>
          <w:rFonts w:ascii="Times New Roman" w:hAnsi="Times New Roman" w:cs="Times New Roman"/>
          <w:b/>
          <w:sz w:val="24"/>
          <w:szCs w:val="24"/>
        </w:rPr>
        <w:t>References.</w:t>
      </w:r>
      <w:proofErr w:type="gramEnd"/>
    </w:p>
    <w:p w:rsidR="00E14E5A" w:rsidRPr="004E0BC4" w:rsidRDefault="00E14E5A" w:rsidP="00E14E5A">
      <w:pPr>
        <w:ind w:left="-851" w:right="-284"/>
        <w:rPr>
          <w:rFonts w:ascii="Times New Roman" w:hAnsi="Times New Roman" w:cs="Times New Roman"/>
          <w:sz w:val="24"/>
          <w:szCs w:val="24"/>
        </w:rPr>
      </w:pPr>
      <w:proofErr w:type="gramStart"/>
      <w:r w:rsidRPr="004E0BC4">
        <w:rPr>
          <w:rFonts w:ascii="Times New Roman" w:hAnsi="Times New Roman" w:cs="Times New Roman"/>
          <w:sz w:val="24"/>
          <w:szCs w:val="24"/>
        </w:rPr>
        <w:t>1.Doughty</w:t>
      </w:r>
      <w:proofErr w:type="gramEnd"/>
      <w:r w:rsidRPr="004E0BC4">
        <w:rPr>
          <w:rFonts w:ascii="Times New Roman" w:hAnsi="Times New Roman" w:cs="Times New Roman"/>
          <w:sz w:val="24"/>
          <w:szCs w:val="24"/>
        </w:rPr>
        <w:t>, C. &amp; J. Williams (Eds.) (1998). Focus on Form in Classroom Second Language Acquisition. Cambridge: Cambridge University Press.</w:t>
      </w:r>
    </w:p>
    <w:p w:rsidR="00E14E5A" w:rsidRPr="004E0BC4"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 xml:space="preserve">2. Ellis, N. (1993). Rules and instances in foreign language learning: Interactions of explicit and implicit knowledge. </w:t>
      </w:r>
      <w:proofErr w:type="gramStart"/>
      <w:r w:rsidRPr="004E0BC4">
        <w:rPr>
          <w:rFonts w:ascii="Times New Roman" w:hAnsi="Times New Roman" w:cs="Times New Roman"/>
          <w:sz w:val="24"/>
          <w:szCs w:val="24"/>
        </w:rPr>
        <w:t>European Journal of Cognitive Psychology, 5 (3); 289318.</w:t>
      </w:r>
      <w:proofErr w:type="gramEnd"/>
    </w:p>
    <w:p w:rsidR="00E14E5A" w:rsidRPr="004E0BC4" w:rsidRDefault="00E14E5A" w:rsidP="00E14E5A">
      <w:pPr>
        <w:ind w:left="-851" w:right="-284"/>
        <w:rPr>
          <w:rFonts w:ascii="Times New Roman" w:hAnsi="Times New Roman" w:cs="Times New Roman"/>
          <w:sz w:val="24"/>
          <w:szCs w:val="24"/>
        </w:rPr>
      </w:pPr>
      <w:proofErr w:type="gramStart"/>
      <w:r w:rsidRPr="004E0BC4">
        <w:rPr>
          <w:rFonts w:ascii="Times New Roman" w:hAnsi="Times New Roman" w:cs="Times New Roman"/>
          <w:sz w:val="24"/>
          <w:szCs w:val="24"/>
        </w:rPr>
        <w:t>3.Long</w:t>
      </w:r>
      <w:proofErr w:type="gramEnd"/>
      <w:r w:rsidRPr="004E0BC4">
        <w:rPr>
          <w:rFonts w:ascii="Times New Roman" w:hAnsi="Times New Roman" w:cs="Times New Roman"/>
          <w:sz w:val="24"/>
          <w:szCs w:val="24"/>
        </w:rPr>
        <w:t xml:space="preserve">, M.H. (1991). Focus on form: a design feature in language teaching methodology. In K.de Bot, R. Ginsberg, &amp; C. </w:t>
      </w:r>
      <w:proofErr w:type="spellStart"/>
      <w:r w:rsidRPr="004E0BC4">
        <w:rPr>
          <w:rFonts w:ascii="Times New Roman" w:hAnsi="Times New Roman" w:cs="Times New Roman"/>
          <w:sz w:val="24"/>
          <w:szCs w:val="24"/>
        </w:rPr>
        <w:t>Kramsch</w:t>
      </w:r>
      <w:proofErr w:type="spellEnd"/>
      <w:r w:rsidRPr="004E0BC4">
        <w:rPr>
          <w:rFonts w:ascii="Times New Roman" w:hAnsi="Times New Roman" w:cs="Times New Roman"/>
          <w:sz w:val="24"/>
          <w:szCs w:val="24"/>
        </w:rPr>
        <w:t xml:space="preserve"> (Eds.), </w:t>
      </w:r>
      <w:proofErr w:type="gramStart"/>
      <w:r w:rsidRPr="004E0BC4">
        <w:rPr>
          <w:rFonts w:ascii="Times New Roman" w:hAnsi="Times New Roman" w:cs="Times New Roman"/>
          <w:sz w:val="24"/>
          <w:szCs w:val="24"/>
        </w:rPr>
        <w:t>Foreign</w:t>
      </w:r>
      <w:proofErr w:type="gramEnd"/>
      <w:r w:rsidRPr="004E0BC4">
        <w:rPr>
          <w:rFonts w:ascii="Times New Roman" w:hAnsi="Times New Roman" w:cs="Times New Roman"/>
          <w:sz w:val="24"/>
          <w:szCs w:val="24"/>
        </w:rPr>
        <w:t xml:space="preserve"> language research in cross cultural perspective (pp.39-52). Amsterdam: John Benjamins.</w:t>
      </w:r>
    </w:p>
    <w:p w:rsidR="00E14E5A" w:rsidRPr="004E0BC4" w:rsidRDefault="00E14E5A" w:rsidP="00E14E5A">
      <w:pPr>
        <w:ind w:left="-851" w:right="-284"/>
        <w:rPr>
          <w:rFonts w:ascii="Times New Roman" w:hAnsi="Times New Roman" w:cs="Times New Roman"/>
          <w:sz w:val="24"/>
          <w:szCs w:val="24"/>
        </w:rPr>
      </w:pPr>
      <w:proofErr w:type="gramStart"/>
      <w:r w:rsidRPr="004E0BC4">
        <w:rPr>
          <w:rFonts w:ascii="Times New Roman" w:hAnsi="Times New Roman" w:cs="Times New Roman"/>
          <w:sz w:val="24"/>
          <w:szCs w:val="24"/>
        </w:rPr>
        <w:t>4.Hinkel</w:t>
      </w:r>
      <w:proofErr w:type="gramEnd"/>
      <w:r w:rsidRPr="004E0BC4">
        <w:rPr>
          <w:rFonts w:ascii="Times New Roman" w:hAnsi="Times New Roman" w:cs="Times New Roman"/>
          <w:sz w:val="24"/>
          <w:szCs w:val="24"/>
        </w:rPr>
        <w:t xml:space="preserve">, E.&amp; </w:t>
      </w:r>
      <w:proofErr w:type="spellStart"/>
      <w:r w:rsidRPr="004E0BC4">
        <w:rPr>
          <w:rFonts w:ascii="Times New Roman" w:hAnsi="Times New Roman" w:cs="Times New Roman"/>
          <w:sz w:val="24"/>
          <w:szCs w:val="24"/>
        </w:rPr>
        <w:t>Fotos</w:t>
      </w:r>
      <w:proofErr w:type="spellEnd"/>
      <w:r w:rsidRPr="004E0BC4">
        <w:rPr>
          <w:rFonts w:ascii="Times New Roman" w:hAnsi="Times New Roman" w:cs="Times New Roman"/>
          <w:sz w:val="24"/>
          <w:szCs w:val="24"/>
        </w:rPr>
        <w:t xml:space="preserve">, S. (2002). </w:t>
      </w:r>
      <w:proofErr w:type="gramStart"/>
      <w:r w:rsidRPr="004E0BC4">
        <w:rPr>
          <w:rFonts w:ascii="Times New Roman" w:hAnsi="Times New Roman" w:cs="Times New Roman"/>
          <w:sz w:val="24"/>
          <w:szCs w:val="24"/>
        </w:rPr>
        <w:t>New perspectives on grammar teaching in second language classrooms.</w:t>
      </w:r>
      <w:proofErr w:type="gramEnd"/>
      <w:r w:rsidRPr="004E0BC4">
        <w:rPr>
          <w:rFonts w:ascii="Times New Roman" w:hAnsi="Times New Roman" w:cs="Times New Roman"/>
          <w:sz w:val="24"/>
          <w:szCs w:val="24"/>
        </w:rPr>
        <w:t xml:space="preserve"> Routledge</w:t>
      </w:r>
    </w:p>
    <w:p w:rsidR="00E14E5A" w:rsidRDefault="00E14E5A" w:rsidP="00E14E5A">
      <w:pPr>
        <w:ind w:left="-851" w:right="-284"/>
        <w:rPr>
          <w:rFonts w:ascii="Times New Roman" w:hAnsi="Times New Roman" w:cs="Times New Roman"/>
          <w:sz w:val="24"/>
          <w:szCs w:val="24"/>
        </w:rPr>
      </w:pPr>
      <w:r w:rsidRPr="004E0BC4">
        <w:rPr>
          <w:rFonts w:ascii="Times New Roman" w:hAnsi="Times New Roman" w:cs="Times New Roman"/>
          <w:sz w:val="24"/>
          <w:szCs w:val="24"/>
        </w:rPr>
        <w:t>5.</w:t>
      </w:r>
      <w:r w:rsidRPr="004E0BC4">
        <w:rPr>
          <w:sz w:val="24"/>
          <w:szCs w:val="24"/>
        </w:rPr>
        <w:t xml:space="preserve"> </w:t>
      </w:r>
      <w:r w:rsidRPr="004E0BC4">
        <w:rPr>
          <w:rFonts w:ascii="Times New Roman" w:hAnsi="Times New Roman" w:cs="Times New Roman"/>
          <w:sz w:val="24"/>
          <w:szCs w:val="24"/>
        </w:rPr>
        <w:t xml:space="preserve">Ellis, R. (2012). </w:t>
      </w:r>
      <w:proofErr w:type="gramStart"/>
      <w:r w:rsidRPr="004E0BC4">
        <w:rPr>
          <w:rFonts w:ascii="Times New Roman" w:hAnsi="Times New Roman" w:cs="Times New Roman"/>
          <w:sz w:val="24"/>
          <w:szCs w:val="24"/>
        </w:rPr>
        <w:t>Language teaching research and language pedagogy.</w:t>
      </w:r>
      <w:proofErr w:type="gramEnd"/>
      <w:r w:rsidRPr="004E0BC4">
        <w:rPr>
          <w:rFonts w:ascii="Times New Roman" w:hAnsi="Times New Roman" w:cs="Times New Roman"/>
          <w:sz w:val="24"/>
          <w:szCs w:val="24"/>
        </w:rPr>
        <w:t xml:space="preserve"> Oxford: John </w:t>
      </w:r>
      <w:proofErr w:type="spellStart"/>
      <w:r w:rsidRPr="004E0BC4">
        <w:rPr>
          <w:rFonts w:ascii="Times New Roman" w:hAnsi="Times New Roman" w:cs="Times New Roman"/>
          <w:sz w:val="24"/>
          <w:szCs w:val="24"/>
        </w:rPr>
        <w:t>Wiley&amp;</w:t>
      </w:r>
      <w:proofErr w:type="gramStart"/>
      <w:r w:rsidRPr="004E0BC4">
        <w:rPr>
          <w:rFonts w:ascii="Times New Roman" w:hAnsi="Times New Roman" w:cs="Times New Roman"/>
          <w:sz w:val="24"/>
          <w:szCs w:val="24"/>
        </w:rPr>
        <w:t>Sons</w:t>
      </w:r>
      <w:proofErr w:type="spellEnd"/>
      <w:r w:rsidRPr="004E0BC4">
        <w:rPr>
          <w:rFonts w:ascii="Times New Roman" w:hAnsi="Times New Roman" w:cs="Times New Roman"/>
          <w:sz w:val="24"/>
          <w:szCs w:val="24"/>
        </w:rPr>
        <w:t xml:space="preserve"> .</w:t>
      </w:r>
      <w:proofErr w:type="gramEnd"/>
    </w:p>
    <w:p w:rsidR="00E14E5A" w:rsidRDefault="00E14E5A" w:rsidP="00E14E5A">
      <w:pPr>
        <w:ind w:left="-851" w:right="-284"/>
        <w:rPr>
          <w:rFonts w:ascii="Times New Roman" w:hAnsi="Times New Roman" w:cs="Times New Roman"/>
          <w:sz w:val="24"/>
          <w:szCs w:val="24"/>
        </w:rPr>
      </w:pPr>
    </w:p>
    <w:p w:rsidR="00E14E5A" w:rsidRPr="00E7124C" w:rsidRDefault="00E14E5A" w:rsidP="00E14E5A">
      <w:pPr>
        <w:ind w:left="-851" w:right="-284"/>
        <w:jc w:val="center"/>
        <w:rPr>
          <w:rFonts w:ascii="Times New Roman" w:hAnsi="Times New Roman" w:cs="Times New Roman"/>
          <w:color w:val="FF0000"/>
          <w:sz w:val="24"/>
          <w:szCs w:val="24"/>
        </w:rPr>
      </w:pPr>
      <w:proofErr w:type="gramStart"/>
      <w:r w:rsidRPr="00E7124C">
        <w:rPr>
          <w:rFonts w:ascii="Times New Roman" w:hAnsi="Times New Roman" w:cs="Times New Roman" w:hint="eastAsia"/>
          <w:color w:val="FF0000"/>
          <w:sz w:val="24"/>
          <w:szCs w:val="24"/>
        </w:rPr>
        <w:t>c</w:t>
      </w:r>
      <w:r w:rsidRPr="00E7124C">
        <w:rPr>
          <w:rFonts w:ascii="Times New Roman" w:hAnsi="Times New Roman" w:cs="Times New Roman"/>
          <w:color w:val="FF0000"/>
          <w:sz w:val="24"/>
          <w:szCs w:val="24"/>
        </w:rPr>
        <w:t>omments</w:t>
      </w:r>
      <w:proofErr w:type="gramEnd"/>
    </w:p>
    <w:p w:rsidR="00E14E5A" w:rsidRPr="00E7124C" w:rsidRDefault="00E14E5A" w:rsidP="00E14E5A">
      <w:pPr>
        <w:pStyle w:val="a3"/>
        <w:numPr>
          <w:ilvl w:val="0"/>
          <w:numId w:val="1"/>
        </w:numPr>
        <w:spacing w:line="276" w:lineRule="auto"/>
        <w:ind w:leftChars="0" w:right="-284"/>
        <w:rPr>
          <w:rFonts w:ascii="Times New Roman" w:hAnsi="Times New Roman" w:cs="Times New Roman"/>
          <w:color w:val="FF0000"/>
          <w:sz w:val="24"/>
          <w:szCs w:val="24"/>
          <w:lang w:val="en-US"/>
        </w:rPr>
      </w:pPr>
      <w:r w:rsidRPr="00E7124C">
        <w:rPr>
          <w:rFonts w:ascii="Times New Roman" w:hAnsi="Times New Roman" w:cs="Times New Roman"/>
          <w:color w:val="FF0000"/>
          <w:sz w:val="24"/>
          <w:szCs w:val="24"/>
          <w:lang w:val="en-US"/>
        </w:rPr>
        <w:t xml:space="preserve">Research questions and research design should be consistent </w:t>
      </w:r>
    </w:p>
    <w:p w:rsidR="005E3615" w:rsidRDefault="005E3615">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rsidP="00E14E5A">
      <w:pPr>
        <w:pStyle w:val="a3"/>
        <w:numPr>
          <w:ilvl w:val="0"/>
          <w:numId w:val="2"/>
        </w:numPr>
        <w:ind w:leftChars="0"/>
        <w:contextualSpacing/>
        <w:jc w:val="lef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The impact of  interlanguage on classroom – </w:t>
      </w:r>
      <w:r w:rsidRPr="00DF662F">
        <w:rPr>
          <w:rFonts w:ascii="맑은 고딕" w:eastAsia="맑은 고딕" w:hAnsi="맑은 고딕" w:cs="맑은 고딕" w:hint="eastAsia"/>
          <w:b/>
          <w:color w:val="FF0000"/>
          <w:sz w:val="24"/>
          <w:szCs w:val="24"/>
        </w:rPr>
        <w:t>I</w:t>
      </w:r>
      <w:r w:rsidRPr="00DF662F">
        <w:rPr>
          <w:rFonts w:ascii="맑은 고딕" w:eastAsia="맑은 고딕" w:hAnsi="맑은 고딕" w:cs="맑은 고딕"/>
          <w:b/>
          <w:color w:val="FF0000"/>
          <w:sz w:val="24"/>
          <w:szCs w:val="24"/>
        </w:rPr>
        <w:t>s this the title? Too broad!</w:t>
      </w:r>
    </w:p>
    <w:p w:rsidR="00E14E5A" w:rsidRDefault="00E14E5A" w:rsidP="00E14E5A">
      <w:pPr>
        <w:spacing w:after="160" w:line="259"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(I.I.)</w:t>
      </w:r>
      <w:proofErr w:type="gramEnd"/>
      <w:r>
        <w:rPr>
          <w:rFonts w:ascii="Times New Roman" w:eastAsia="Times New Roman" w:hAnsi="Times New Roman"/>
          <w:b/>
          <w:i/>
          <w:sz w:val="24"/>
          <w:szCs w:val="24"/>
        </w:rPr>
        <w:t xml:space="preserve"> Introduction </w:t>
      </w:r>
    </w:p>
    <w:p w:rsidR="00E14E5A" w:rsidRDefault="00E14E5A" w:rsidP="00E14E5A">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The social </w:t>
      </w:r>
      <w:proofErr w:type="gramStart"/>
      <w:r>
        <w:rPr>
          <w:rFonts w:ascii="Times New Roman" w:eastAsia="Times New Roman" w:hAnsi="Times New Roman"/>
          <w:sz w:val="24"/>
          <w:szCs w:val="24"/>
        </w:rPr>
        <w:t>aspects  of</w:t>
      </w:r>
      <w:proofErr w:type="gramEnd"/>
      <w:r>
        <w:rPr>
          <w:rFonts w:ascii="Times New Roman" w:eastAsia="Times New Roman" w:hAnsi="Times New Roman"/>
          <w:sz w:val="24"/>
          <w:szCs w:val="24"/>
        </w:rPr>
        <w:t xml:space="preserve">  interlanguage is not usual discussed theme among the scholars yet , it has some inflectional  sides towards L2 learners . According to the May .B. </w:t>
      </w:r>
      <w:proofErr w:type="spellStart"/>
      <w:r>
        <w:rPr>
          <w:rFonts w:ascii="Times New Roman" w:eastAsia="Times New Roman" w:hAnsi="Times New Roman"/>
          <w:sz w:val="24"/>
          <w:szCs w:val="24"/>
        </w:rPr>
        <w:t>Frith</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The</w:t>
      </w:r>
      <w:proofErr w:type="gramEnd"/>
      <w:r>
        <w:rPr>
          <w:rFonts w:ascii="Times New Roman" w:eastAsia="Times New Roman" w:hAnsi="Times New Roman"/>
          <w:sz w:val="24"/>
          <w:szCs w:val="24"/>
        </w:rPr>
        <w:t xml:space="preserve"> Interlanguage theory, that assumes that an active and independent learning mind makes its own generalizations upon grappling with a new language, argues that the errors that a learner makes in the rules of the target language are often in fact "correct" by the rules of an "interlanguage" invented by the learner as a provisional and sufficiently workable subculture. “ To insist on penalizing ail such "mistakes" may have the effect of breaking down the learner's </w:t>
      </w:r>
      <w:proofErr w:type="gramStart"/>
      <w:r>
        <w:rPr>
          <w:rFonts w:ascii="Times New Roman" w:eastAsia="Times New Roman" w:hAnsi="Times New Roman"/>
          <w:sz w:val="24"/>
          <w:szCs w:val="24"/>
        </w:rPr>
        <w:t>a to</w:t>
      </w:r>
      <w:proofErr w:type="gramEnd"/>
      <w:r>
        <w:rPr>
          <w:rFonts w:ascii="Times New Roman" w:eastAsia="Times New Roman" w:hAnsi="Times New Roman"/>
          <w:sz w:val="24"/>
          <w:szCs w:val="24"/>
        </w:rPr>
        <w:t xml:space="preserve"> organize his or her progress in this way. </w:t>
      </w:r>
      <w:r w:rsidRPr="00DF662F">
        <w:rPr>
          <w:rFonts w:ascii="Times New Roman" w:eastAsia="Times New Roman" w:hAnsi="Times New Roman"/>
          <w:color w:val="FF0000"/>
          <w:sz w:val="24"/>
          <w:szCs w:val="24"/>
        </w:rPr>
        <w:t>What is the purpose of this study?</w:t>
      </w:r>
    </w:p>
    <w:p w:rsidR="00E14E5A" w:rsidRDefault="00E14E5A" w:rsidP="00E14E5A">
      <w:pPr>
        <w:spacing w:after="160" w:line="259" w:lineRule="auto"/>
        <w:rPr>
          <w:rFonts w:ascii="Times New Roman" w:eastAsia="Times New Roman" w:hAnsi="Times New Roman"/>
          <w:sz w:val="24"/>
          <w:szCs w:val="24"/>
        </w:rPr>
      </w:pPr>
      <w:proofErr w:type="gramStart"/>
      <w:r>
        <w:rPr>
          <w:rFonts w:ascii="Times New Roman" w:eastAsia="Times New Roman" w:hAnsi="Times New Roman"/>
          <w:i/>
          <w:sz w:val="24"/>
          <w:szCs w:val="24"/>
        </w:rPr>
        <w:t>(I.II.)Theoretical</w:t>
      </w:r>
      <w:r>
        <w:rPr>
          <w:rFonts w:ascii="Times New Roman" w:eastAsia="Times New Roman" w:hAnsi="Times New Roman"/>
          <w:sz w:val="24"/>
          <w:szCs w:val="24"/>
        </w:rPr>
        <w:t xml:space="preserve">  </w:t>
      </w:r>
      <w:r>
        <w:rPr>
          <w:rFonts w:ascii="Times New Roman" w:eastAsia="Times New Roman" w:hAnsi="Times New Roman"/>
          <w:i/>
          <w:sz w:val="24"/>
          <w:szCs w:val="24"/>
        </w:rPr>
        <w:t>Background</w:t>
      </w:r>
      <w:proofErr w:type="gramEnd"/>
      <w:r>
        <w:rPr>
          <w:rFonts w:ascii="Times New Roman" w:eastAsia="Times New Roman" w:hAnsi="Times New Roman"/>
          <w:sz w:val="24"/>
          <w:szCs w:val="24"/>
        </w:rPr>
        <w:t xml:space="preserve"> </w:t>
      </w:r>
    </w:p>
    <w:p w:rsidR="00E14E5A" w:rsidRDefault="00E14E5A" w:rsidP="00E14E5A">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The term </w:t>
      </w:r>
      <w:r>
        <w:rPr>
          <w:rFonts w:ascii="Times New Roman" w:eastAsia="Times New Roman" w:hAnsi="Times New Roman"/>
          <w:b/>
          <w:i/>
          <w:sz w:val="24"/>
          <w:szCs w:val="24"/>
        </w:rPr>
        <w:t xml:space="preserve">interlanguage </w:t>
      </w:r>
      <w:r>
        <w:rPr>
          <w:rFonts w:ascii="Times New Roman" w:eastAsia="Times New Roman" w:hAnsi="Times New Roman"/>
          <w:sz w:val="24"/>
          <w:szCs w:val="24"/>
        </w:rPr>
        <w:t xml:space="preserve">was first introduced into the literature by </w:t>
      </w:r>
      <w:proofErr w:type="spellStart"/>
      <w:r>
        <w:rPr>
          <w:rFonts w:ascii="Times New Roman" w:eastAsia="Times New Roman" w:hAnsi="Times New Roman"/>
          <w:sz w:val="24"/>
          <w:szCs w:val="24"/>
        </w:rPr>
        <w:t>Selinker</w:t>
      </w:r>
      <w:proofErr w:type="spellEnd"/>
      <w:r>
        <w:rPr>
          <w:rFonts w:ascii="Times New Roman" w:eastAsia="Times New Roman" w:hAnsi="Times New Roman"/>
          <w:sz w:val="24"/>
          <w:szCs w:val="24"/>
        </w:rPr>
        <w:t xml:space="preserve">, in an influential paper published in the International Review of Applied </w:t>
      </w:r>
      <w:proofErr w:type="spellStart"/>
      <w:r>
        <w:rPr>
          <w:rFonts w:ascii="Times New Roman" w:eastAsia="Times New Roman" w:hAnsi="Times New Roman"/>
          <w:sz w:val="24"/>
          <w:szCs w:val="24"/>
        </w:rPr>
        <w:t>Liguistics</w:t>
      </w:r>
      <w:proofErr w:type="spellEnd"/>
      <w:r>
        <w:rPr>
          <w:rFonts w:ascii="Times New Roman" w:eastAsia="Times New Roman" w:hAnsi="Times New Roman"/>
          <w:sz w:val="24"/>
          <w:szCs w:val="24"/>
        </w:rPr>
        <w:t xml:space="preserve"> in 1972, although it was actually written in 1969 while he was on </w:t>
      </w:r>
      <w:proofErr w:type="gramStart"/>
      <w:r>
        <w:rPr>
          <w:rFonts w:ascii="Times New Roman" w:eastAsia="Times New Roman" w:hAnsi="Times New Roman"/>
          <w:sz w:val="24"/>
          <w:szCs w:val="24"/>
        </w:rPr>
        <w:t>sabbatical  leave</w:t>
      </w:r>
      <w:proofErr w:type="gramEnd"/>
      <w:r>
        <w:rPr>
          <w:rFonts w:ascii="Times New Roman" w:eastAsia="Times New Roman" w:hAnsi="Times New Roman"/>
          <w:sz w:val="24"/>
          <w:szCs w:val="24"/>
        </w:rPr>
        <w:t xml:space="preserve"> at Edinburgh University, working closely with </w:t>
      </w:r>
      <w:proofErr w:type="spellStart"/>
      <w:r>
        <w:rPr>
          <w:rFonts w:ascii="Times New Roman" w:eastAsia="Times New Roman" w:hAnsi="Times New Roman"/>
          <w:sz w:val="24"/>
          <w:szCs w:val="24"/>
        </w:rPr>
        <w:t>Corder</w:t>
      </w:r>
      <w:proofErr w:type="spellEnd"/>
      <w:r>
        <w:rPr>
          <w:rFonts w:ascii="Times New Roman" w:eastAsia="Times New Roman" w:hAnsi="Times New Roman"/>
          <w:sz w:val="24"/>
          <w:szCs w:val="24"/>
        </w:rPr>
        <w:t xml:space="preserve">. Since then, various terms have been used synonymously with interlanguage, although there are </w:t>
      </w:r>
      <w:proofErr w:type="spellStart"/>
      <w:r>
        <w:rPr>
          <w:rFonts w:ascii="Times New Roman" w:eastAsia="Times New Roman" w:hAnsi="Times New Roman"/>
          <w:sz w:val="24"/>
          <w:szCs w:val="24"/>
        </w:rPr>
        <w:t>sorne</w:t>
      </w:r>
      <w:proofErr w:type="spellEnd"/>
      <w:r>
        <w:rPr>
          <w:rFonts w:ascii="Times New Roman" w:eastAsia="Times New Roman" w:hAnsi="Times New Roman"/>
          <w:sz w:val="24"/>
          <w:szCs w:val="24"/>
        </w:rPr>
        <w:t xml:space="preserve"> subtle differences between them: </w:t>
      </w:r>
      <w:proofErr w:type="spellStart"/>
      <w:r>
        <w:rPr>
          <w:rFonts w:ascii="Times New Roman" w:eastAsia="Times New Roman" w:hAnsi="Times New Roman"/>
          <w:sz w:val="24"/>
          <w:szCs w:val="24"/>
        </w:rPr>
        <w:t>approximative</w:t>
      </w:r>
      <w:proofErr w:type="spellEnd"/>
      <w:r>
        <w:rPr>
          <w:rFonts w:ascii="Times New Roman" w:eastAsia="Times New Roman" w:hAnsi="Times New Roman"/>
          <w:sz w:val="24"/>
          <w:szCs w:val="24"/>
        </w:rPr>
        <w:t xml:space="preserve"> systems, </w:t>
      </w:r>
      <w:proofErr w:type="spellStart"/>
      <w:r>
        <w:rPr>
          <w:rFonts w:ascii="Times New Roman" w:eastAsia="Times New Roman" w:hAnsi="Times New Roman"/>
          <w:sz w:val="24"/>
          <w:szCs w:val="24"/>
        </w:rPr>
        <w:t>Nemser</w:t>
      </w:r>
      <w:proofErr w:type="spellEnd"/>
      <w:r>
        <w:rPr>
          <w:rFonts w:ascii="Times New Roman" w:eastAsia="Times New Roman" w:hAnsi="Times New Roman"/>
          <w:sz w:val="24"/>
          <w:szCs w:val="24"/>
        </w:rPr>
        <w:t xml:space="preserve"> (1969); idiosyncratic dialects, </w:t>
      </w:r>
      <w:proofErr w:type="spellStart"/>
      <w:r>
        <w:rPr>
          <w:rFonts w:ascii="Times New Roman" w:eastAsia="Times New Roman" w:hAnsi="Times New Roman"/>
          <w:sz w:val="24"/>
          <w:szCs w:val="24"/>
        </w:rPr>
        <w:t>Corder</w:t>
      </w:r>
      <w:proofErr w:type="spellEnd"/>
      <w:r>
        <w:rPr>
          <w:rFonts w:ascii="Times New Roman" w:eastAsia="Times New Roman" w:hAnsi="Times New Roman"/>
          <w:sz w:val="24"/>
          <w:szCs w:val="24"/>
        </w:rPr>
        <w:t xml:space="preserve"> (1971); learner language systems, Richards and Sampson (1973). Ali these descriptions have one thing in common: the fact that second language learning is seen to be moving in the direction of the target language, with the learner constructing successive systems of phonological, grammatical, and semantic usage </w:t>
      </w:r>
      <w:proofErr w:type="spellStart"/>
      <w:r>
        <w:rPr>
          <w:rFonts w:ascii="Times New Roman" w:eastAsia="Times New Roman" w:hAnsi="Times New Roman"/>
          <w:sz w:val="24"/>
          <w:szCs w:val="24"/>
        </w:rPr>
        <w:t>ruIes</w:t>
      </w:r>
      <w:proofErr w:type="spellEnd"/>
      <w:r>
        <w:rPr>
          <w:rFonts w:ascii="Times New Roman" w:eastAsia="Times New Roman" w:hAnsi="Times New Roman"/>
          <w:sz w:val="24"/>
          <w:szCs w:val="24"/>
        </w:rPr>
        <w:t>. However, these theories have so far received only limited support from empirical studies.</w:t>
      </w:r>
    </w:p>
    <w:p w:rsidR="00E14E5A" w:rsidRDefault="00E14E5A" w:rsidP="00E14E5A">
      <w:pPr>
        <w:spacing w:after="160" w:line="259" w:lineRule="auto"/>
        <w:rPr>
          <w:rFonts w:ascii="Times New Roman" w:eastAsia="Times New Roman" w:hAnsi="Times New Roman"/>
          <w:b/>
          <w:i/>
          <w:sz w:val="24"/>
          <w:szCs w:val="24"/>
        </w:rPr>
      </w:pPr>
    </w:p>
    <w:p w:rsidR="00E14E5A" w:rsidRDefault="00E14E5A" w:rsidP="00E14E5A">
      <w:pPr>
        <w:spacing w:after="160" w:line="259" w:lineRule="auto"/>
        <w:rPr>
          <w:rFonts w:ascii="Times New Roman" w:eastAsia="Times New Roman" w:hAnsi="Times New Roman"/>
          <w:b/>
          <w:i/>
          <w:sz w:val="24"/>
          <w:szCs w:val="24"/>
        </w:rPr>
      </w:pPr>
      <w:r>
        <w:rPr>
          <w:rFonts w:ascii="Times New Roman" w:eastAsia="Times New Roman" w:hAnsi="Times New Roman"/>
          <w:b/>
          <w:i/>
          <w:sz w:val="24"/>
          <w:szCs w:val="24"/>
        </w:rPr>
        <w:t xml:space="preserve">(I.III.) Research question – </w:t>
      </w:r>
      <w:r w:rsidRPr="00DF662F">
        <w:rPr>
          <w:rFonts w:ascii="Times New Roman" w:eastAsia="Times New Roman" w:hAnsi="Times New Roman"/>
          <w:b/>
          <w:i/>
          <w:color w:val="FF0000"/>
          <w:sz w:val="24"/>
          <w:szCs w:val="24"/>
        </w:rPr>
        <w:t>not specific!</w:t>
      </w:r>
    </w:p>
    <w:p w:rsidR="00E14E5A" w:rsidRDefault="00E14E5A" w:rsidP="00E14E5A">
      <w:pPr>
        <w:spacing w:after="160" w:line="259" w:lineRule="auto"/>
        <w:rPr>
          <w:rFonts w:ascii="Times New Roman" w:eastAsia="Times New Roman" w:hAnsi="Times New Roman"/>
          <w:b/>
          <w:i/>
          <w:sz w:val="24"/>
          <w:szCs w:val="24"/>
        </w:rPr>
      </w:pPr>
      <w:r>
        <w:rPr>
          <w:rFonts w:ascii="Times New Roman" w:eastAsia="Times New Roman" w:hAnsi="Times New Roman"/>
          <w:b/>
          <w:i/>
          <w:sz w:val="24"/>
          <w:szCs w:val="24"/>
        </w:rPr>
        <w:t xml:space="preserve">The question of my analytical research is based </w:t>
      </w:r>
      <w:proofErr w:type="gramStart"/>
      <w:r>
        <w:rPr>
          <w:rFonts w:ascii="Times New Roman" w:eastAsia="Times New Roman" w:hAnsi="Times New Roman"/>
          <w:b/>
          <w:i/>
          <w:sz w:val="24"/>
          <w:szCs w:val="24"/>
        </w:rPr>
        <w:t>on  finding</w:t>
      </w:r>
      <w:proofErr w:type="gramEnd"/>
      <w:r>
        <w:rPr>
          <w:rFonts w:ascii="Times New Roman" w:eastAsia="Times New Roman" w:hAnsi="Times New Roman"/>
          <w:b/>
          <w:i/>
          <w:sz w:val="24"/>
          <w:szCs w:val="24"/>
        </w:rPr>
        <w:t xml:space="preserve"> out the existence of implication of the interlanguage on the specifically mixed class   purposed for the language learning  . It should be taken in to point that I have chosen my students </w:t>
      </w:r>
      <w:proofErr w:type="gramStart"/>
      <w:r>
        <w:rPr>
          <w:rFonts w:ascii="Times New Roman" w:eastAsia="Times New Roman" w:hAnsi="Times New Roman"/>
          <w:b/>
          <w:i/>
          <w:sz w:val="24"/>
          <w:szCs w:val="24"/>
        </w:rPr>
        <w:t>regardless  of</w:t>
      </w:r>
      <w:proofErr w:type="gramEnd"/>
      <w:r>
        <w:rPr>
          <w:rFonts w:ascii="Times New Roman" w:eastAsia="Times New Roman" w:hAnsi="Times New Roman"/>
          <w:b/>
          <w:i/>
          <w:sz w:val="24"/>
          <w:szCs w:val="24"/>
        </w:rPr>
        <w:t xml:space="preserve"> their age in order to clarify what consequences  I will get .</w:t>
      </w:r>
    </w:p>
    <w:p w:rsidR="00E14E5A" w:rsidRDefault="00E14E5A" w:rsidP="00E14E5A">
      <w:pPr>
        <w:spacing w:after="160" w:line="259" w:lineRule="auto"/>
        <w:rPr>
          <w:rFonts w:ascii="Times New Roman" w:eastAsia="Times New Roman" w:hAnsi="Times New Roman"/>
          <w:b/>
          <w:i/>
          <w:sz w:val="24"/>
          <w:szCs w:val="24"/>
        </w:rPr>
      </w:pPr>
      <w:r>
        <w:rPr>
          <w:rFonts w:ascii="Times New Roman" w:eastAsia="Times New Roman" w:hAnsi="Times New Roman"/>
          <w:b/>
          <w:i/>
          <w:sz w:val="24"/>
          <w:szCs w:val="24"/>
        </w:rPr>
        <w:t xml:space="preserve">To explore the answer for the question of my research I used some point of Mr. May </w:t>
      </w:r>
      <w:proofErr w:type="spellStart"/>
      <w:r>
        <w:rPr>
          <w:rFonts w:ascii="Times New Roman" w:eastAsia="Times New Roman" w:hAnsi="Times New Roman"/>
          <w:b/>
          <w:i/>
          <w:sz w:val="24"/>
          <w:szCs w:val="24"/>
        </w:rPr>
        <w:t>B.Frith</w:t>
      </w:r>
      <w:proofErr w:type="spellEnd"/>
      <w:r>
        <w:rPr>
          <w:rFonts w:ascii="Times New Roman" w:eastAsia="Times New Roman" w:hAnsi="Times New Roman"/>
          <w:b/>
          <w:i/>
          <w:sz w:val="24"/>
          <w:szCs w:val="24"/>
        </w:rPr>
        <w:t xml:space="preserve">. </w:t>
      </w:r>
    </w:p>
    <w:p w:rsidR="00E14E5A" w:rsidRDefault="00E14E5A" w:rsidP="00E14E5A">
      <w:pPr>
        <w:spacing w:after="160" w:line="259" w:lineRule="auto"/>
        <w:rPr>
          <w:rFonts w:ascii="Times New Roman" w:eastAsia="Times New Roman" w:hAnsi="Times New Roman"/>
          <w:b/>
          <w:i/>
          <w:sz w:val="24"/>
          <w:szCs w:val="24"/>
        </w:rPr>
      </w:pPr>
    </w:p>
    <w:p w:rsidR="00E14E5A" w:rsidRDefault="00E14E5A" w:rsidP="00E14E5A">
      <w:pPr>
        <w:spacing w:after="160" w:line="259" w:lineRule="auto"/>
        <w:rPr>
          <w:rFonts w:ascii="Times New Roman" w:eastAsia="Times New Roman" w:hAnsi="Times New Roman"/>
          <w:b/>
          <w:i/>
          <w:sz w:val="24"/>
          <w:szCs w:val="24"/>
        </w:rPr>
      </w:pPr>
    </w:p>
    <w:p w:rsidR="00E14E5A" w:rsidRDefault="00E14E5A" w:rsidP="00E14E5A">
      <w:pPr>
        <w:spacing w:after="160" w:line="259" w:lineRule="auto"/>
        <w:rPr>
          <w:rFonts w:ascii="Times New Roman" w:eastAsia="Times New Roman" w:hAnsi="Times New Roman"/>
          <w:b/>
          <w:i/>
          <w:sz w:val="24"/>
          <w:szCs w:val="24"/>
        </w:rPr>
      </w:pPr>
    </w:p>
    <w:p w:rsidR="00E14E5A" w:rsidRDefault="00E14E5A" w:rsidP="00E14E5A">
      <w:pPr>
        <w:spacing w:after="160" w:line="259" w:lineRule="auto"/>
        <w:rPr>
          <w:rFonts w:ascii="Times New Roman" w:eastAsia="Times New Roman" w:hAnsi="Times New Roman"/>
          <w:b/>
          <w:i/>
          <w:sz w:val="24"/>
          <w:szCs w:val="24"/>
        </w:rPr>
      </w:pPr>
      <w:r>
        <w:rPr>
          <w:rFonts w:ascii="Times New Roman" w:eastAsia="Times New Roman" w:hAnsi="Times New Roman"/>
          <w:b/>
          <w:i/>
          <w:sz w:val="24"/>
          <w:szCs w:val="24"/>
        </w:rPr>
        <w:t xml:space="preserve">(I.IV.) Method </w:t>
      </w:r>
    </w:p>
    <w:p w:rsidR="00E14E5A" w:rsidRDefault="00E14E5A" w:rsidP="00E14E5A">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To explore the influence of the interlanguage on classroom 10 participants were </w:t>
      </w:r>
      <w:proofErr w:type="gramStart"/>
      <w:r>
        <w:rPr>
          <w:rFonts w:ascii="Times New Roman" w:eastAsia="Times New Roman" w:hAnsi="Times New Roman"/>
          <w:sz w:val="24"/>
          <w:szCs w:val="24"/>
        </w:rPr>
        <w:t>chosen  in</w:t>
      </w:r>
      <w:proofErr w:type="gramEnd"/>
      <w:r>
        <w:rPr>
          <w:rFonts w:ascii="Times New Roman" w:eastAsia="Times New Roman" w:hAnsi="Times New Roman"/>
          <w:sz w:val="24"/>
          <w:szCs w:val="24"/>
        </w:rPr>
        <w:t xml:space="preserve"> this  experiment. None of them were at the same </w:t>
      </w:r>
      <w:proofErr w:type="gramStart"/>
      <w:r>
        <w:rPr>
          <w:rFonts w:ascii="Times New Roman" w:eastAsia="Times New Roman" w:hAnsi="Times New Roman"/>
          <w:sz w:val="24"/>
          <w:szCs w:val="24"/>
        </w:rPr>
        <w:t>age  but</w:t>
      </w:r>
      <w:proofErr w:type="gramEnd"/>
      <w:r>
        <w:rPr>
          <w:rFonts w:ascii="Times New Roman" w:eastAsia="Times New Roman" w:hAnsi="Times New Roman"/>
          <w:sz w:val="24"/>
          <w:szCs w:val="24"/>
        </w:rPr>
        <w:t>, all of them know the English language well—</w:t>
      </w:r>
      <w:r w:rsidRPr="00DF662F">
        <w:rPr>
          <w:rFonts w:ascii="Times New Roman" w:eastAsia="Times New Roman" w:hAnsi="Times New Roman"/>
          <w:color w:val="FF0000"/>
          <w:sz w:val="24"/>
          <w:szCs w:val="24"/>
        </w:rPr>
        <w:t xml:space="preserve">specify!. </w:t>
      </w:r>
      <w:r>
        <w:rPr>
          <w:rFonts w:ascii="Times New Roman" w:eastAsia="Times New Roman" w:hAnsi="Times New Roman"/>
          <w:sz w:val="24"/>
          <w:szCs w:val="24"/>
        </w:rPr>
        <w:t xml:space="preserve">To clarify the theory about </w:t>
      </w:r>
      <w:proofErr w:type="gramStart"/>
      <w:r>
        <w:rPr>
          <w:rFonts w:ascii="Times New Roman" w:eastAsia="Times New Roman" w:hAnsi="Times New Roman"/>
          <w:sz w:val="24"/>
          <w:szCs w:val="24"/>
        </w:rPr>
        <w:t>age ,</w:t>
      </w:r>
      <w:proofErr w:type="gramEnd"/>
      <w:r>
        <w:rPr>
          <w:rFonts w:ascii="Times New Roman" w:eastAsia="Times New Roman" w:hAnsi="Times New Roman"/>
          <w:sz w:val="24"/>
          <w:szCs w:val="24"/>
        </w:rPr>
        <w:t xml:space="preserve"> level and language , I have split  up these participants into three different categories—</w:t>
      </w:r>
      <w:r w:rsidRPr="00DF662F">
        <w:rPr>
          <w:rFonts w:ascii="Times New Roman" w:eastAsia="Times New Roman" w:hAnsi="Times New Roman"/>
          <w:color w:val="FF0000"/>
          <w:sz w:val="24"/>
          <w:szCs w:val="24"/>
        </w:rPr>
        <w:t xml:space="preserve">specify!. </w:t>
      </w:r>
      <w:r>
        <w:rPr>
          <w:rFonts w:ascii="Times New Roman" w:eastAsia="Times New Roman" w:hAnsi="Times New Roman"/>
          <w:sz w:val="24"/>
          <w:szCs w:val="24"/>
        </w:rPr>
        <w:t xml:space="preserve"> . </w:t>
      </w:r>
    </w:p>
    <w:p w:rsidR="00E14E5A" w:rsidRDefault="00E14E5A" w:rsidP="00E14E5A">
      <w:pPr>
        <w:spacing w:after="160" w:line="259" w:lineRule="auto"/>
        <w:rPr>
          <w:rFonts w:ascii="Times New Roman" w:eastAsia="Times New Roman" w:hAnsi="Times New Roman"/>
          <w:b/>
          <w:sz w:val="24"/>
          <w:szCs w:val="24"/>
        </w:rPr>
      </w:pPr>
      <w:proofErr w:type="gramStart"/>
      <w:r>
        <w:rPr>
          <w:rFonts w:ascii="Times New Roman" w:eastAsia="Times New Roman" w:hAnsi="Times New Roman"/>
          <w:b/>
          <w:i/>
          <w:sz w:val="24"/>
          <w:szCs w:val="24"/>
        </w:rPr>
        <w:lastRenderedPageBreak/>
        <w:t>(I.V) Subjects</w:t>
      </w:r>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p>
    <w:p w:rsidR="00E14E5A" w:rsidRDefault="00E14E5A" w:rsidP="00E14E5A">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As I mentioned above, it was an urgent point to split up the students into three distinguished </w:t>
      </w:r>
      <w:proofErr w:type="gramStart"/>
      <w:r>
        <w:rPr>
          <w:rFonts w:ascii="Times New Roman" w:eastAsia="Times New Roman" w:hAnsi="Times New Roman"/>
          <w:sz w:val="24"/>
          <w:szCs w:val="24"/>
        </w:rPr>
        <w:t>groups .</w:t>
      </w:r>
      <w:proofErr w:type="gramEnd"/>
      <w:r>
        <w:rPr>
          <w:rFonts w:ascii="Times New Roman" w:eastAsia="Times New Roman" w:hAnsi="Times New Roman"/>
          <w:sz w:val="24"/>
          <w:szCs w:val="24"/>
        </w:rPr>
        <w:t xml:space="preserve"> To clarify whether students will be able to think as </w:t>
      </w:r>
      <w:proofErr w:type="gramStart"/>
      <w:r>
        <w:rPr>
          <w:rFonts w:ascii="Times New Roman" w:eastAsia="Times New Roman" w:hAnsi="Times New Roman"/>
          <w:sz w:val="24"/>
          <w:szCs w:val="24"/>
        </w:rPr>
        <w:t>native  and</w:t>
      </w:r>
      <w:proofErr w:type="gramEnd"/>
      <w:r>
        <w:rPr>
          <w:rFonts w:ascii="Times New Roman" w:eastAsia="Times New Roman" w:hAnsi="Times New Roman"/>
          <w:sz w:val="24"/>
          <w:szCs w:val="24"/>
        </w:rPr>
        <w:t xml:space="preserve"> use the language as they are or mix their own thinking with foreign language  </w:t>
      </w:r>
    </w:p>
    <w:p w:rsidR="00E14E5A" w:rsidRDefault="00E14E5A" w:rsidP="00E14E5A">
      <w:pPr>
        <w:spacing w:after="160" w:line="259" w:lineRule="auto"/>
        <w:rPr>
          <w:rFonts w:ascii="Times New Roman" w:eastAsia="Times New Roman" w:hAnsi="Times New Roman"/>
          <w:b/>
          <w:sz w:val="24"/>
          <w:szCs w:val="24"/>
        </w:rPr>
      </w:pPr>
      <w:r>
        <w:rPr>
          <w:rFonts w:ascii="Times New Roman" w:eastAsia="Times New Roman" w:hAnsi="Times New Roman"/>
          <w:b/>
          <w:i/>
          <w:sz w:val="24"/>
          <w:szCs w:val="24"/>
        </w:rPr>
        <w:t>(I.VI) Design</w:t>
      </w:r>
      <w:r>
        <w:rPr>
          <w:rFonts w:ascii="Times New Roman" w:eastAsia="Times New Roman" w:hAnsi="Times New Roman"/>
          <w:b/>
          <w:sz w:val="24"/>
          <w:szCs w:val="24"/>
        </w:rPr>
        <w:t xml:space="preserve"> </w:t>
      </w:r>
    </w:p>
    <w:p w:rsidR="00E14E5A" w:rsidRDefault="00E14E5A" w:rsidP="00E14E5A">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As design of my </w:t>
      </w:r>
      <w:proofErr w:type="gramStart"/>
      <w:r>
        <w:rPr>
          <w:rFonts w:ascii="Times New Roman" w:eastAsia="Times New Roman" w:hAnsi="Times New Roman"/>
          <w:sz w:val="24"/>
          <w:szCs w:val="24"/>
        </w:rPr>
        <w:t>research  I</w:t>
      </w:r>
      <w:proofErr w:type="gramEnd"/>
      <w:r>
        <w:rPr>
          <w:rFonts w:ascii="Times New Roman" w:eastAsia="Times New Roman" w:hAnsi="Times New Roman"/>
          <w:sz w:val="24"/>
          <w:szCs w:val="24"/>
        </w:rPr>
        <w:t xml:space="preserve">  got a short story and  made some questioners in their  native language but demanded to answer in English .Besides that I did a survey on them to clarify what results I would have. </w:t>
      </w:r>
    </w:p>
    <w:p w:rsidR="00E14E5A" w:rsidRPr="00DF662F" w:rsidRDefault="00E14E5A" w:rsidP="00E14E5A">
      <w:pPr>
        <w:spacing w:after="160" w:line="259"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During the pre-stage all students were able to comprehend the story given except two </w:t>
      </w:r>
      <w:proofErr w:type="gramStart"/>
      <w:r>
        <w:rPr>
          <w:rFonts w:ascii="Times New Roman" w:eastAsia="Times New Roman" w:hAnsi="Times New Roman"/>
          <w:sz w:val="24"/>
          <w:szCs w:val="24"/>
        </w:rPr>
        <w:t>student</w:t>
      </w:r>
      <w:proofErr w:type="gramEnd"/>
      <w:r>
        <w:rPr>
          <w:rFonts w:ascii="Times New Roman" w:eastAsia="Times New Roman" w:hAnsi="Times New Roman"/>
          <w:sz w:val="24"/>
          <w:szCs w:val="24"/>
        </w:rPr>
        <w:t xml:space="preserve"> who were a little bit older than the others. They were not able to cover up all writings in the story which made them spent more time than expected. After </w:t>
      </w:r>
      <w:proofErr w:type="gramStart"/>
      <w:r>
        <w:rPr>
          <w:rFonts w:ascii="Times New Roman" w:eastAsia="Times New Roman" w:hAnsi="Times New Roman"/>
          <w:sz w:val="24"/>
          <w:szCs w:val="24"/>
        </w:rPr>
        <w:t>that ,</w:t>
      </w:r>
      <w:proofErr w:type="gramEnd"/>
      <w:r>
        <w:rPr>
          <w:rFonts w:ascii="Times New Roman" w:eastAsia="Times New Roman" w:hAnsi="Times New Roman"/>
          <w:sz w:val="24"/>
          <w:szCs w:val="24"/>
        </w:rPr>
        <w:t xml:space="preserve"> I took the story back and gave them handouts in which were question related to the topic . As it was pointed out before the student had to answer </w:t>
      </w:r>
      <w:proofErr w:type="gramStart"/>
      <w:r>
        <w:rPr>
          <w:rFonts w:ascii="Times New Roman" w:eastAsia="Times New Roman" w:hAnsi="Times New Roman"/>
          <w:sz w:val="24"/>
          <w:szCs w:val="24"/>
        </w:rPr>
        <w:t>not  native</w:t>
      </w:r>
      <w:proofErr w:type="gramEnd"/>
      <w:r>
        <w:rPr>
          <w:rFonts w:ascii="Times New Roman" w:eastAsia="Times New Roman" w:hAnsi="Times New Roman"/>
          <w:sz w:val="24"/>
          <w:szCs w:val="24"/>
        </w:rPr>
        <w:t xml:space="preserve"> but in English. </w:t>
      </w:r>
      <w:r w:rsidRPr="00DF662F">
        <w:rPr>
          <w:rFonts w:ascii="Times New Roman" w:eastAsia="Times New Roman" w:hAnsi="Times New Roman"/>
          <w:color w:val="FF0000"/>
          <w:sz w:val="24"/>
          <w:szCs w:val="24"/>
        </w:rPr>
        <w:t xml:space="preserve">– </w:t>
      </w:r>
      <w:proofErr w:type="gramStart"/>
      <w:r w:rsidRPr="00DF662F">
        <w:rPr>
          <w:rFonts w:ascii="Times New Roman" w:eastAsia="Times New Roman" w:hAnsi="Times New Roman"/>
          <w:color w:val="FF0000"/>
          <w:sz w:val="24"/>
          <w:szCs w:val="24"/>
        </w:rPr>
        <w:t>not</w:t>
      </w:r>
      <w:proofErr w:type="gramEnd"/>
      <w:r w:rsidRPr="00DF662F">
        <w:rPr>
          <w:rFonts w:ascii="Times New Roman" w:eastAsia="Times New Roman" w:hAnsi="Times New Roman"/>
          <w:color w:val="FF0000"/>
          <w:sz w:val="24"/>
          <w:szCs w:val="24"/>
        </w:rPr>
        <w:t xml:space="preserve"> clear!</w:t>
      </w:r>
    </w:p>
    <w:p w:rsidR="00E14E5A" w:rsidRDefault="00E14E5A" w:rsidP="00E14E5A">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As the post stage of my survey I got all answers to the question and at </w:t>
      </w:r>
      <w:proofErr w:type="gramStart"/>
      <w:r>
        <w:rPr>
          <w:rFonts w:ascii="Times New Roman" w:eastAsia="Times New Roman" w:hAnsi="Times New Roman"/>
          <w:sz w:val="24"/>
          <w:szCs w:val="24"/>
        </w:rPr>
        <w:t>that  moment</w:t>
      </w:r>
      <w:proofErr w:type="gramEnd"/>
      <w:r>
        <w:rPr>
          <w:rFonts w:ascii="Times New Roman" w:eastAsia="Times New Roman" w:hAnsi="Times New Roman"/>
          <w:sz w:val="24"/>
          <w:szCs w:val="24"/>
        </w:rPr>
        <w:t xml:space="preserve"> I measured time spent by them to respond the questions given.</w:t>
      </w:r>
    </w:p>
    <w:p w:rsidR="00E14E5A" w:rsidRDefault="00E14E5A" w:rsidP="00E14E5A">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t xml:space="preserve">(I.VII) References – </w:t>
      </w:r>
      <w:r w:rsidRPr="00DF662F">
        <w:rPr>
          <w:rFonts w:ascii="Times New Roman" w:eastAsia="Times New Roman" w:hAnsi="Times New Roman"/>
          <w:b/>
          <w:color w:val="FF0000"/>
          <w:sz w:val="24"/>
          <w:szCs w:val="24"/>
        </w:rPr>
        <w:t>not suitable for any academic paper!</w:t>
      </w:r>
    </w:p>
    <w:p w:rsidR="00E14E5A" w:rsidRDefault="00E14E5A" w:rsidP="00E14E5A">
      <w:pPr>
        <w:spacing w:after="160" w:line="259" w:lineRule="auto"/>
        <w:rPr>
          <w:rFonts w:ascii="Times New Roman" w:eastAsia="Times New Roman" w:hAnsi="Times New Roman"/>
          <w:b/>
          <w:sz w:val="24"/>
          <w:szCs w:val="24"/>
        </w:rPr>
      </w:pPr>
      <w:proofErr w:type="gramStart"/>
      <w:r>
        <w:rPr>
          <w:rFonts w:ascii="Times New Roman" w:eastAsia="Times New Roman" w:hAnsi="Times New Roman"/>
          <w:b/>
          <w:sz w:val="24"/>
          <w:szCs w:val="24"/>
        </w:rPr>
        <w:t>1.Mr</w:t>
      </w:r>
      <w:proofErr w:type="gramEnd"/>
      <w:r>
        <w:rPr>
          <w:rFonts w:ascii="Times New Roman" w:eastAsia="Times New Roman" w:hAnsi="Times New Roman"/>
          <w:b/>
          <w:sz w:val="24"/>
          <w:szCs w:val="24"/>
        </w:rPr>
        <w:t xml:space="preserve"> May B </w:t>
      </w:r>
      <w:proofErr w:type="spellStart"/>
      <w:r>
        <w:rPr>
          <w:rFonts w:ascii="Times New Roman" w:eastAsia="Times New Roman" w:hAnsi="Times New Roman"/>
          <w:b/>
          <w:sz w:val="24"/>
          <w:szCs w:val="24"/>
        </w:rPr>
        <w:t>Frith</w:t>
      </w:r>
      <w:proofErr w:type="spellEnd"/>
      <w:r>
        <w:rPr>
          <w:rFonts w:ascii="Times New Roman" w:eastAsia="Times New Roman" w:hAnsi="Times New Roman"/>
          <w:b/>
          <w:sz w:val="24"/>
          <w:szCs w:val="24"/>
        </w:rPr>
        <w:t xml:space="preserve"> “ implication of interlanguage  aspects”</w:t>
      </w:r>
    </w:p>
    <w:p w:rsidR="00E14E5A" w:rsidRDefault="00E14E5A" w:rsidP="00E14E5A">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t xml:space="preserve">2. Web </w:t>
      </w:r>
      <w:proofErr w:type="gramStart"/>
      <w:r>
        <w:rPr>
          <w:rFonts w:ascii="Times New Roman" w:eastAsia="Times New Roman" w:hAnsi="Times New Roman"/>
          <w:b/>
          <w:sz w:val="24"/>
          <w:szCs w:val="24"/>
        </w:rPr>
        <w:t>site .</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Thesaurus.</w:t>
      </w:r>
      <w:proofErr w:type="gramEnd"/>
      <w:r>
        <w:rPr>
          <w:rFonts w:ascii="Times New Roman" w:eastAsia="Times New Roman" w:hAnsi="Times New Roman"/>
          <w:b/>
          <w:sz w:val="24"/>
          <w:szCs w:val="24"/>
        </w:rPr>
        <w:t xml:space="preserve"> Com </w:t>
      </w:r>
    </w:p>
    <w:p w:rsidR="00E14E5A" w:rsidRDefault="00E14E5A" w:rsidP="00E14E5A">
      <w:pPr>
        <w:spacing w:after="160" w:line="259" w:lineRule="auto"/>
        <w:rPr>
          <w:rFonts w:ascii="Times New Roman" w:eastAsia="Times New Roman" w:hAnsi="Times New Roman"/>
          <w:b/>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rsidP="00E14E5A">
      <w:pPr>
        <w:spacing w:after="160" w:line="259" w:lineRule="auto"/>
        <w:rPr>
          <w:rFonts w:ascii="Times New Roman" w:eastAsia="Times New Roman" w:hAnsi="Times New Roman"/>
          <w:sz w:val="24"/>
          <w:szCs w:val="24"/>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Pr="008771FC" w:rsidRDefault="00E14E5A" w:rsidP="00E14E5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 Case Study on L2 Development of Children Aged from 2 to </w:t>
      </w:r>
      <w:r>
        <w:rPr>
          <w:rFonts w:ascii="Times New Roman" w:hAnsi="Times New Roman" w:cs="Times New Roman" w:hint="eastAsia"/>
          <w:b/>
          <w:bCs/>
          <w:sz w:val="24"/>
          <w:szCs w:val="24"/>
        </w:rPr>
        <w:t xml:space="preserve">5 </w:t>
      </w:r>
      <w:r>
        <w:rPr>
          <w:rFonts w:ascii="Times New Roman" w:hAnsi="Times New Roman" w:cs="Times New Roman"/>
          <w:b/>
          <w:bCs/>
          <w:sz w:val="24"/>
          <w:szCs w:val="24"/>
        </w:rPr>
        <w:t xml:space="preserve">Years Old in the Family English Enlightenment Environment- </w:t>
      </w:r>
      <w:proofErr w:type="gramStart"/>
      <w:r w:rsidRPr="008771FC">
        <w:rPr>
          <w:rFonts w:ascii="바탕" w:eastAsia="바탕" w:hAnsi="바탕" w:cs="바탕"/>
          <w:b/>
          <w:bCs/>
          <w:color w:val="FF0000"/>
          <w:sz w:val="24"/>
          <w:szCs w:val="24"/>
        </w:rPr>
        <w:t>narrow</w:t>
      </w:r>
      <w:proofErr w:type="gramEnd"/>
      <w:r w:rsidRPr="008771FC">
        <w:rPr>
          <w:rFonts w:ascii="바탕" w:eastAsia="바탕" w:hAnsi="바탕" w:cs="바탕"/>
          <w:b/>
          <w:bCs/>
          <w:color w:val="FF0000"/>
          <w:sz w:val="24"/>
          <w:szCs w:val="24"/>
        </w:rPr>
        <w:t xml:space="preserve"> this down!</w:t>
      </w:r>
    </w:p>
    <w:p w:rsidR="00E14E5A" w:rsidRDefault="00E14E5A" w:rsidP="00E14E5A">
      <w:pPr>
        <w:spacing w:line="360" w:lineRule="auto"/>
        <w:rPr>
          <w:rFonts w:ascii="Times New Roman" w:hAnsi="Times New Roman" w:cs="Times New Roman"/>
          <w:b/>
          <w:bCs/>
          <w:sz w:val="24"/>
          <w:szCs w:val="24"/>
        </w:rPr>
      </w:pPr>
    </w:p>
    <w:p w:rsidR="00E14E5A" w:rsidRDefault="00E14E5A" w:rsidP="00E14E5A">
      <w:pPr>
        <w:spacing w:line="360" w:lineRule="auto"/>
        <w:rPr>
          <w:rFonts w:ascii="Times New Roman" w:hAnsi="Times New Roman" w:cs="Times New Roman"/>
          <w:sz w:val="24"/>
          <w:szCs w:val="24"/>
        </w:rPr>
      </w:pPr>
      <w:proofErr w:type="spellStart"/>
      <w:r>
        <w:rPr>
          <w:rFonts w:ascii="Times New Roman" w:hAnsi="Times New Roman" w:cs="Times New Roman" w:hint="eastAsia"/>
          <w:b/>
          <w:bCs/>
          <w:sz w:val="24"/>
          <w:szCs w:val="24"/>
        </w:rPr>
        <w:t>I.Introduction</w:t>
      </w:r>
      <w:proofErr w:type="spellEnd"/>
      <w:r>
        <w:rPr>
          <w:rFonts w:ascii="Times New Roman" w:hAnsi="Times New Roman" w:cs="Times New Roman" w:hint="eastAsia"/>
          <w:b/>
          <w:bCs/>
          <w:sz w:val="24"/>
          <w:szCs w:val="24"/>
        </w:rPr>
        <w:t>:</w:t>
      </w:r>
      <w:r>
        <w:rPr>
          <w:rFonts w:ascii="Times New Roman" w:hAnsi="Times New Roman" w:cs="Times New Roman" w:hint="eastAsia"/>
          <w:sz w:val="24"/>
          <w:szCs w:val="24"/>
        </w:rPr>
        <w:t xml:space="preserve"> At present, more and more Chinese parents expect their children to learn English well. However, language acquisition requires children to have the ability to learn language and the corresponding external environment. Children aged 2 to 5 have the suitable language environment themselves for children</w:t>
      </w:r>
      <w:r>
        <w:rPr>
          <w:rFonts w:ascii="Times New Roman" w:hAnsi="Times New Roman" w:cs="Times New Roman"/>
          <w:sz w:val="24"/>
          <w:szCs w:val="24"/>
        </w:rPr>
        <w:t>’</w:t>
      </w:r>
      <w:r>
        <w:rPr>
          <w:rFonts w:ascii="Times New Roman" w:hAnsi="Times New Roman" w:cs="Times New Roman" w:hint="eastAsia"/>
          <w:sz w:val="24"/>
          <w:szCs w:val="24"/>
        </w:rPr>
        <w:t>s L2 development. So how 2 to 5 years old children develop their L2 in the family English enlightenment environment was carried on in this case study. Though case study may cost several years, this research conducted follow-up study on the author</w:t>
      </w:r>
      <w:r>
        <w:rPr>
          <w:rFonts w:ascii="Times New Roman" w:hAnsi="Times New Roman" w:cs="Times New Roman"/>
          <w:sz w:val="24"/>
          <w:szCs w:val="24"/>
        </w:rPr>
        <w:t>’</w:t>
      </w:r>
      <w:r>
        <w:rPr>
          <w:rFonts w:ascii="Times New Roman" w:hAnsi="Times New Roman" w:cs="Times New Roman" w:hint="eastAsia"/>
          <w:sz w:val="24"/>
          <w:szCs w:val="24"/>
        </w:rPr>
        <w:t xml:space="preserve">s two daughters for as long as 5 years. By observing, interviewing and recording the different stages of their L2 development. Therefore, </w:t>
      </w:r>
      <w:r>
        <w:rPr>
          <w:rFonts w:ascii="Times New Roman" w:hAnsi="Times New Roman" w:cs="Times New Roman"/>
          <w:sz w:val="24"/>
          <w:szCs w:val="24"/>
        </w:rPr>
        <w:t xml:space="preserve">This study is to explore the possible </w:t>
      </w:r>
      <w:r w:rsidRPr="00125A34">
        <w:rPr>
          <w:rFonts w:ascii="Times New Roman" w:hAnsi="Times New Roman" w:cs="Times New Roman"/>
          <w:color w:val="FF0000"/>
          <w:sz w:val="24"/>
          <w:szCs w:val="24"/>
        </w:rPr>
        <w:t xml:space="preserve">problems and solutions </w:t>
      </w:r>
      <w:r>
        <w:rPr>
          <w:rFonts w:ascii="Times New Roman" w:hAnsi="Times New Roman" w:cs="Times New Roman"/>
          <w:sz w:val="24"/>
          <w:szCs w:val="24"/>
        </w:rPr>
        <w:t xml:space="preserve">when ordinary Chinese families create family English enlightenment environment for children from 2 to </w:t>
      </w:r>
      <w:r>
        <w:rPr>
          <w:rFonts w:ascii="Times New Roman" w:hAnsi="Times New Roman" w:cs="Times New Roman" w:hint="eastAsia"/>
          <w:sz w:val="24"/>
          <w:szCs w:val="24"/>
        </w:rPr>
        <w:t>5</w:t>
      </w:r>
      <w:r>
        <w:rPr>
          <w:rFonts w:ascii="Times New Roman" w:hAnsi="Times New Roman" w:cs="Times New Roman"/>
          <w:sz w:val="24"/>
          <w:szCs w:val="24"/>
        </w:rPr>
        <w:t xml:space="preserve"> years old, and to learn the law of children’s </w:t>
      </w:r>
      <w:r w:rsidRPr="00125A34">
        <w:rPr>
          <w:rFonts w:ascii="Times New Roman" w:hAnsi="Times New Roman" w:cs="Times New Roman"/>
          <w:color w:val="FF0000"/>
          <w:sz w:val="24"/>
          <w:szCs w:val="24"/>
        </w:rPr>
        <w:t>L2 development and L2 acquisition strategies</w:t>
      </w:r>
      <w:r>
        <w:rPr>
          <w:rFonts w:ascii="Times New Roman" w:hAnsi="Times New Roman" w:cs="Times New Roman"/>
          <w:sz w:val="24"/>
          <w:szCs w:val="24"/>
        </w:rPr>
        <w:t xml:space="preserve"> in the process of children’s English development, so as to provide a real case of early childhood English enlightenment for early childhood educators and enrich the research content of children’s SLA.    </w:t>
      </w:r>
    </w:p>
    <w:p w:rsidR="00E14E5A" w:rsidRDefault="00E14E5A" w:rsidP="00E14E5A">
      <w:pPr>
        <w:spacing w:line="360" w:lineRule="auto"/>
        <w:rPr>
          <w:rFonts w:ascii="Times New Roman" w:hAnsi="Times New Roman" w:cs="Times New Roman"/>
          <w:sz w:val="24"/>
          <w:szCs w:val="24"/>
        </w:rPr>
      </w:pPr>
      <w:proofErr w:type="spellStart"/>
      <w:r>
        <w:rPr>
          <w:rFonts w:ascii="Times New Roman" w:hAnsi="Times New Roman" w:cs="Times New Roman" w:hint="eastAsia"/>
          <w:b/>
          <w:bCs/>
          <w:sz w:val="24"/>
          <w:szCs w:val="24"/>
        </w:rPr>
        <w:t>II.</w:t>
      </w:r>
      <w:r>
        <w:rPr>
          <w:rFonts w:ascii="Times New Roman" w:hAnsi="Times New Roman" w:cs="Times New Roman"/>
          <w:b/>
          <w:bCs/>
          <w:sz w:val="24"/>
          <w:szCs w:val="24"/>
        </w:rPr>
        <w:t>Theoretic</w:t>
      </w:r>
      <w:proofErr w:type="spellEnd"/>
      <w:r>
        <w:rPr>
          <w:rFonts w:ascii="Times New Roman" w:hAnsi="Times New Roman" w:cs="Times New Roman"/>
          <w:b/>
          <w:bCs/>
          <w:sz w:val="24"/>
          <w:szCs w:val="24"/>
        </w:rPr>
        <w:t xml:space="preserve"> background</w:t>
      </w:r>
      <w:r>
        <w:rPr>
          <w:rFonts w:ascii="Times New Roman" w:hAnsi="Times New Roman" w:cs="Times New Roman" w:hint="eastAsia"/>
          <w:b/>
          <w:bCs/>
          <w:sz w:val="24"/>
          <w:szCs w:val="24"/>
        </w:rPr>
        <w:t xml:space="preserve">: </w:t>
      </w:r>
      <w:r>
        <w:rPr>
          <w:rFonts w:ascii="Times New Roman" w:hAnsi="Times New Roman" w:cs="Times New Roman"/>
          <w:sz w:val="24"/>
          <w:szCs w:val="24"/>
        </w:rPr>
        <w:t>Since the 1950s, different researchers have studied the cognitive, psychological and linguistic processes of SLA from the perspectives of sociology, psychology and applied linguistics.</w:t>
      </w:r>
      <w:r>
        <w:rPr>
          <w:rFonts w:ascii="Times New Roman" w:hAnsi="Times New Roman" w:cs="Times New Roman" w:hint="eastAsia"/>
          <w:sz w:val="24"/>
          <w:szCs w:val="24"/>
        </w:rPr>
        <w:t xml:space="preserve"> Some typical ones are </w:t>
      </w:r>
      <w:proofErr w:type="spellStart"/>
      <w:r>
        <w:rPr>
          <w:rFonts w:ascii="Times New Roman" w:hAnsi="Times New Roman" w:cs="Times New Roman" w:hint="eastAsia"/>
          <w:sz w:val="24"/>
          <w:szCs w:val="24"/>
        </w:rPr>
        <w:t>Krashen</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Input Hypothesis, Swain</w:t>
      </w:r>
      <w:r>
        <w:rPr>
          <w:rFonts w:ascii="Times New Roman" w:hAnsi="Times New Roman" w:cs="Times New Roman"/>
          <w:sz w:val="24"/>
          <w:szCs w:val="24"/>
        </w:rPr>
        <w:t>’</w:t>
      </w:r>
      <w:r>
        <w:rPr>
          <w:rFonts w:ascii="Times New Roman" w:hAnsi="Times New Roman" w:cs="Times New Roman" w:hint="eastAsia"/>
          <w:sz w:val="24"/>
          <w:szCs w:val="24"/>
        </w:rPr>
        <w:t>s Output Hypothesis and Long</w:t>
      </w:r>
      <w:r>
        <w:rPr>
          <w:rFonts w:ascii="Times New Roman" w:hAnsi="Times New Roman" w:cs="Times New Roman"/>
          <w:sz w:val="24"/>
          <w:szCs w:val="24"/>
        </w:rPr>
        <w:t>’</w:t>
      </w:r>
      <w:r>
        <w:rPr>
          <w:rFonts w:ascii="Times New Roman" w:hAnsi="Times New Roman" w:cs="Times New Roman" w:hint="eastAsia"/>
          <w:sz w:val="24"/>
          <w:szCs w:val="24"/>
        </w:rPr>
        <w:t>s Interaction Hypothesis. Rod Ellis points out that the theory of SLA mainly focuses on the following four aspects to study the process of language acquisition: (1) Interlanguage; (2) External factors affecting SLA: input environment, quality and quantity of input, interaction of various external factors and output of second language, etc. (3) Internal factors of L2 learners including individual differences of L2 learners and the psychological, physiological, cognitive, emotional and cross-cultural factors caused by differences. (4) The Cognitive Mechanism of SLA: Psychological Cognitive Process of SLA, Mother Tongue Transfer Process, Construction Process of Cognitive Mechanism, etc. According to International Reading Association and National Association for the Education of Young Children (1998), the development of language and literacy skills in a child</w:t>
      </w:r>
      <w:r>
        <w:rPr>
          <w:rFonts w:ascii="Times New Roman" w:hAnsi="Times New Roman" w:cs="Times New Roman"/>
          <w:sz w:val="24"/>
          <w:szCs w:val="24"/>
        </w:rPr>
        <w:t>’</w:t>
      </w:r>
      <w:r>
        <w:rPr>
          <w:rFonts w:ascii="Times New Roman" w:hAnsi="Times New Roman" w:cs="Times New Roman" w:hint="eastAsia"/>
          <w:sz w:val="24"/>
          <w:szCs w:val="24"/>
        </w:rPr>
        <w:t xml:space="preserve">s first language is important for the development of skills in a second language and, therefore, should be considered the first step in the range of expectations for children learning English as a second </w:t>
      </w:r>
      <w:r>
        <w:rPr>
          <w:rFonts w:ascii="Times New Roman" w:hAnsi="Times New Roman" w:cs="Times New Roman" w:hint="eastAsia"/>
          <w:sz w:val="24"/>
          <w:szCs w:val="24"/>
        </w:rPr>
        <w:lastRenderedPageBreak/>
        <w:t>language.</w:t>
      </w:r>
    </w:p>
    <w:p w:rsidR="00E14E5A" w:rsidRPr="00125A34" w:rsidRDefault="00E14E5A" w:rsidP="00E14E5A">
      <w:pPr>
        <w:spacing w:line="360" w:lineRule="auto"/>
        <w:rPr>
          <w:rFonts w:ascii="Times New Roman" w:hAnsi="Times New Roman" w:cs="Times New Roman"/>
          <w:color w:val="FF0000"/>
          <w:sz w:val="24"/>
          <w:szCs w:val="24"/>
        </w:rPr>
      </w:pPr>
      <w:r>
        <w:rPr>
          <w:rFonts w:ascii="Times New Roman" w:hAnsi="Times New Roman" w:cs="Times New Roman" w:hint="eastAsia"/>
          <w:b/>
          <w:bCs/>
          <w:sz w:val="24"/>
          <w:szCs w:val="24"/>
        </w:rPr>
        <w:t xml:space="preserve">III. </w:t>
      </w:r>
      <w:r>
        <w:rPr>
          <w:rFonts w:ascii="Times New Roman" w:hAnsi="Times New Roman" w:cs="Times New Roman"/>
          <w:b/>
          <w:bCs/>
          <w:sz w:val="24"/>
          <w:szCs w:val="24"/>
        </w:rPr>
        <w:t>Research questions: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1. what are the characteristics of vocabulary, type of vocabulary and the development of acquired order in kinds’ vocabulary acquisition? 2.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characteristics of the development of sentence sequence, sentence pattern and sentence length in the process of kids’ sentence acquisition? </w:t>
      </w:r>
      <w:r w:rsidRPr="00125A34">
        <w:rPr>
          <w:rFonts w:ascii="Times New Roman" w:hAnsi="Times New Roman" w:cs="Times New Roman"/>
          <w:color w:val="FF0000"/>
          <w:sz w:val="24"/>
          <w:szCs w:val="24"/>
        </w:rPr>
        <w:t>Be specific! How can you investigate this comprehensive study?</w:t>
      </w:r>
    </w:p>
    <w:p w:rsidR="00E14E5A" w:rsidRDefault="00E14E5A" w:rsidP="00E14E5A">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 xml:space="preserve">IV. </w:t>
      </w:r>
      <w:r>
        <w:rPr>
          <w:rFonts w:ascii="Times New Roman" w:hAnsi="Times New Roman" w:cs="Times New Roman"/>
          <w:b/>
          <w:bCs/>
          <w:sz w:val="24"/>
          <w:szCs w:val="24"/>
        </w:rPr>
        <w:t>Methods</w:t>
      </w:r>
      <w:r>
        <w:rPr>
          <w:rFonts w:ascii="Times New Roman" w:hAnsi="Times New Roman" w:cs="Times New Roman" w:hint="eastAsia"/>
          <w:b/>
          <w:bCs/>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 xml:space="preserve">participants, research design, data collection! </w:t>
      </w:r>
      <w:r>
        <w:rPr>
          <w:rFonts w:ascii="Times New Roman" w:hAnsi="Times New Roman" w:cs="Times New Roman" w:hint="eastAsia"/>
          <w:b/>
          <w:bCs/>
          <w:sz w:val="24"/>
          <w:szCs w:val="24"/>
        </w:rPr>
        <w:t>1</w:t>
      </w:r>
      <w:r>
        <w:rPr>
          <w:rFonts w:ascii="Times New Roman" w:hAnsi="Times New Roman" w:cs="Times New Roman" w:hint="eastAsia"/>
          <w:sz w:val="24"/>
          <w:szCs w:val="24"/>
        </w:rPr>
        <w:t xml:space="preserve">. Combination of Descriptive Research and Interpretative </w:t>
      </w:r>
      <w:proofErr w:type="gramStart"/>
      <w:r>
        <w:rPr>
          <w:rFonts w:ascii="Times New Roman" w:hAnsi="Times New Roman" w:cs="Times New Roman" w:hint="eastAsia"/>
          <w:sz w:val="24"/>
          <w:szCs w:val="24"/>
        </w:rPr>
        <w:t>Research</w:t>
      </w:r>
      <w:r w:rsidRPr="00125A34">
        <w:rPr>
          <w:rFonts w:ascii="Times New Roman" w:hAnsi="Times New Roman" w:cs="Times New Roman"/>
          <w:color w:val="FF0000"/>
          <w:sz w:val="24"/>
          <w:szCs w:val="24"/>
        </w:rPr>
        <w:t>(</w:t>
      </w:r>
      <w:proofErr w:type="gramEnd"/>
      <w:r w:rsidRPr="00125A34">
        <w:rPr>
          <w:rFonts w:ascii="Times New Roman" w:hAnsi="Times New Roman" w:cs="Times New Roman"/>
          <w:color w:val="FF0000"/>
          <w:sz w:val="24"/>
          <w:szCs w:val="24"/>
        </w:rPr>
        <w:t>reference!)</w:t>
      </w:r>
      <w:r w:rsidRPr="00125A34">
        <w:rPr>
          <w:rFonts w:ascii="Times New Roman" w:hAnsi="Times New Roman" w:cs="Times New Roman" w:hint="eastAsia"/>
          <w:color w:val="FF0000"/>
          <w:sz w:val="24"/>
          <w:szCs w:val="24"/>
        </w:rPr>
        <w:t xml:space="preserve">. </w:t>
      </w:r>
      <w:r>
        <w:rPr>
          <w:rFonts w:ascii="Times New Roman" w:hAnsi="Times New Roman" w:cs="Times New Roman" w:hint="eastAsia"/>
          <w:sz w:val="24"/>
          <w:szCs w:val="24"/>
        </w:rPr>
        <w:t>It not only describes the factual experience, but also explains the actual phenomenon. Describing and explaining the process and manifestations of children</w:t>
      </w:r>
      <w:r>
        <w:rPr>
          <w:rFonts w:ascii="Times New Roman" w:hAnsi="Times New Roman" w:cs="Times New Roman"/>
          <w:sz w:val="24"/>
          <w:szCs w:val="24"/>
        </w:rPr>
        <w:t>’</w:t>
      </w:r>
      <w:r>
        <w:rPr>
          <w:rFonts w:ascii="Times New Roman" w:hAnsi="Times New Roman" w:cs="Times New Roman" w:hint="eastAsia"/>
          <w:sz w:val="24"/>
          <w:szCs w:val="24"/>
        </w:rPr>
        <w:t>s English language competence development under the English acquisition family environment created by ordinary Chinese families with the application of second language acquisition theory, so as to explore the objective law of children's English enlightenment development</w:t>
      </w:r>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how?</w:t>
      </w:r>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Explain it</w:t>
      </w:r>
      <w:r w:rsidRPr="00125A34">
        <w:rPr>
          <w:rFonts w:ascii="Times New Roman" w:hAnsi="Times New Roman" w:cs="Times New Roman" w:hint="eastAsia"/>
          <w:color w:val="FF0000"/>
          <w:sz w:val="24"/>
          <w:szCs w:val="24"/>
        </w:rPr>
        <w:t xml:space="preserve">. </w:t>
      </w:r>
      <w:r>
        <w:rPr>
          <w:rFonts w:ascii="Times New Roman" w:hAnsi="Times New Roman" w:cs="Times New Roman" w:hint="eastAsia"/>
          <w:b/>
          <w:bCs/>
          <w:sz w:val="24"/>
          <w:szCs w:val="24"/>
        </w:rPr>
        <w:t>2.</w:t>
      </w:r>
      <w:r>
        <w:rPr>
          <w:rFonts w:ascii="Times New Roman" w:hAnsi="Times New Roman" w:cs="Times New Roman" w:hint="eastAsia"/>
          <w:sz w:val="24"/>
          <w:szCs w:val="24"/>
        </w:rPr>
        <w:t xml:space="preserve"> Observation method. In the research of this paper, we use listening and watching to observe children</w:t>
      </w:r>
      <w:r>
        <w:rPr>
          <w:rFonts w:ascii="Times New Roman" w:hAnsi="Times New Roman" w:cs="Times New Roman"/>
          <w:sz w:val="24"/>
          <w:szCs w:val="24"/>
        </w:rPr>
        <w:t>’</w:t>
      </w:r>
      <w:r>
        <w:rPr>
          <w:rFonts w:ascii="Times New Roman" w:hAnsi="Times New Roman" w:cs="Times New Roman" w:hint="eastAsia"/>
          <w:sz w:val="24"/>
          <w:szCs w:val="24"/>
        </w:rPr>
        <w:t>s L2 development directly without interfering with their natural state</w:t>
      </w:r>
      <w:proofErr w:type="gramStart"/>
      <w:r>
        <w:rPr>
          <w:rFonts w:ascii="Times New Roman" w:hAnsi="Times New Roman" w:cs="Times New Roman" w:hint="eastAsia"/>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how? Voice recording?</w:t>
      </w:r>
      <w:r w:rsidRPr="00125A34">
        <w:rPr>
          <w:rFonts w:ascii="Times New Roman" w:hAnsi="Times New Roman" w:cs="Times New Roman" w:hint="eastAsia"/>
          <w:color w:val="FF0000"/>
          <w:sz w:val="24"/>
          <w:szCs w:val="24"/>
        </w:rPr>
        <w:t xml:space="preserve"> </w:t>
      </w:r>
      <w:r>
        <w:rPr>
          <w:rFonts w:ascii="Times New Roman" w:hAnsi="Times New Roman" w:cs="Times New Roman" w:hint="eastAsia"/>
          <w:b/>
          <w:bCs/>
          <w:sz w:val="24"/>
          <w:szCs w:val="24"/>
        </w:rPr>
        <w:t>3.</w:t>
      </w:r>
      <w:r>
        <w:rPr>
          <w:rFonts w:ascii="Times New Roman" w:hAnsi="Times New Roman" w:cs="Times New Roman" w:hint="eastAsia"/>
          <w:sz w:val="24"/>
          <w:szCs w:val="24"/>
        </w:rPr>
        <w:t xml:space="preserve"> Quantitative analysis method. In the process of researching phonetics and vocabulary, I collated the collected log and record, counted the phonetic errors of my daughter, recognized and output the number of words, and analyzed them with tables. </w:t>
      </w:r>
    </w:p>
    <w:p w:rsidR="00E14E5A" w:rsidRDefault="00E14E5A" w:rsidP="00E14E5A">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V. R</w:t>
      </w:r>
      <w:r>
        <w:rPr>
          <w:rFonts w:ascii="Times New Roman" w:hAnsi="Times New Roman" w:cs="Times New Roman"/>
          <w:b/>
          <w:bCs/>
          <w:sz w:val="24"/>
          <w:szCs w:val="24"/>
        </w:rPr>
        <w:t>eference</w:t>
      </w:r>
      <w:r>
        <w:rPr>
          <w:rFonts w:ascii="Times New Roman" w:hAnsi="Times New Roman" w:cs="Times New Roman" w:hint="eastAsia"/>
          <w:b/>
          <w:bCs/>
          <w:sz w:val="24"/>
          <w:szCs w:val="24"/>
        </w:rPr>
        <w:t>s</w:t>
      </w:r>
    </w:p>
    <w:p w:rsidR="00E14E5A" w:rsidRDefault="00E14E5A" w:rsidP="00E14E5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Ellis, Rod, </w:t>
      </w:r>
      <w:r>
        <w:rPr>
          <w:rFonts w:ascii="Times New Roman" w:hAnsi="Times New Roman" w:cs="Times New Roman" w:hint="eastAsia"/>
          <w:i/>
          <w:iCs/>
          <w:sz w:val="24"/>
          <w:szCs w:val="24"/>
        </w:rPr>
        <w:t>second Language Acquisition,</w:t>
      </w:r>
      <w:r>
        <w:rPr>
          <w:rFonts w:ascii="Times New Roman" w:hAnsi="Times New Roman" w:cs="Times New Roman" w:hint="eastAsia"/>
          <w:sz w:val="24"/>
          <w:szCs w:val="24"/>
        </w:rPr>
        <w:t xml:space="preserve"> Oxford University Press</w:t>
      </w:r>
    </w:p>
    <w:p w:rsidR="00E14E5A" w:rsidRDefault="00E14E5A" w:rsidP="00E14E5A">
      <w:pPr>
        <w:spacing w:line="360" w:lineRule="auto"/>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Linda, K. H. </w:t>
      </w:r>
      <w:r>
        <w:rPr>
          <w:rFonts w:ascii="Times New Roman" w:hAnsi="Times New Roman" w:cs="Times New Roman" w:hint="eastAsia"/>
          <w:i/>
          <w:iCs/>
          <w:sz w:val="24"/>
          <w:szCs w:val="24"/>
        </w:rPr>
        <w:t>Knowing Children and Building Relationships with Families: A Strategy for Improving Conferences</w:t>
      </w:r>
      <w:r>
        <w:rPr>
          <w:rFonts w:ascii="Times New Roman" w:hAnsi="Times New Roman" w:cs="Times New Roman" w:hint="eastAsia"/>
          <w:sz w:val="24"/>
          <w:szCs w:val="24"/>
        </w:rPr>
        <w:t>, Early childhood education journal, 2003, (1)</w:t>
      </w:r>
    </w:p>
    <w:p w:rsidR="00E14E5A" w:rsidRDefault="00E14E5A" w:rsidP="00E14E5A">
      <w:pPr>
        <w:spacing w:line="360" w:lineRule="auto"/>
        <w:rPr>
          <w:rFonts w:ascii="Times New Roman" w:hAnsi="Times New Roman" w:cs="Times New Roman"/>
          <w:sz w:val="24"/>
          <w:szCs w:val="24"/>
        </w:rPr>
      </w:pPr>
      <w:r>
        <w:rPr>
          <w:rFonts w:ascii="Times New Roman" w:hAnsi="Times New Roman" w:cs="Times New Roman"/>
          <w:i/>
          <w:iCs/>
          <w:sz w:val="24"/>
          <w:szCs w:val="24"/>
        </w:rPr>
        <w:t>Foundations in English-Language Development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California Preschool Learning Foundation Volume 1, California Department of Education, Sacramento, 2008, P103-42</w:t>
      </w:r>
    </w:p>
    <w:p w:rsidR="00E14E5A" w:rsidRDefault="00E14E5A" w:rsidP="00E14E5A">
      <w:pPr>
        <w:spacing w:line="360" w:lineRule="auto"/>
        <w:rPr>
          <w:rFonts w:ascii="Times New Roman" w:hAnsi="Times New Roman" w:cs="Times New Roman"/>
          <w:sz w:val="24"/>
          <w:szCs w:val="24"/>
        </w:rPr>
      </w:pPr>
    </w:p>
    <w:p w:rsidR="00E14E5A" w:rsidRPr="00E14E5A" w:rsidRDefault="00E14E5A">
      <w:pPr>
        <w:rPr>
          <w:rFonts w:hint="eastAsia"/>
        </w:rPr>
      </w:pPr>
    </w:p>
    <w:p w:rsidR="00E14E5A" w:rsidRDefault="00E14E5A">
      <w:pPr>
        <w:rPr>
          <w:rFonts w:hint="eastAsia"/>
        </w:rPr>
      </w:pPr>
    </w:p>
    <w:p w:rsidR="00E14E5A" w:rsidRDefault="00E14E5A">
      <w:pPr>
        <w:rPr>
          <w:rFonts w:hint="eastAsia"/>
        </w:rPr>
      </w:pPr>
    </w:p>
    <w:p w:rsidR="00E14E5A" w:rsidRPr="008771FC" w:rsidRDefault="00E14E5A" w:rsidP="00E14E5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 Case Study on L2 Development of Children Aged from 2 to </w:t>
      </w:r>
      <w:r>
        <w:rPr>
          <w:rFonts w:ascii="Times New Roman" w:hAnsi="Times New Roman" w:cs="Times New Roman" w:hint="eastAsia"/>
          <w:b/>
          <w:bCs/>
          <w:sz w:val="24"/>
          <w:szCs w:val="24"/>
        </w:rPr>
        <w:t xml:space="preserve">5 </w:t>
      </w:r>
      <w:r>
        <w:rPr>
          <w:rFonts w:ascii="Times New Roman" w:hAnsi="Times New Roman" w:cs="Times New Roman"/>
          <w:b/>
          <w:bCs/>
          <w:sz w:val="24"/>
          <w:szCs w:val="24"/>
        </w:rPr>
        <w:t xml:space="preserve">Years Old in the Family English Enlightenment Environment- </w:t>
      </w:r>
      <w:proofErr w:type="gramStart"/>
      <w:r w:rsidRPr="008771FC">
        <w:rPr>
          <w:rFonts w:ascii="바탕" w:eastAsia="바탕" w:hAnsi="바탕" w:cs="바탕"/>
          <w:b/>
          <w:bCs/>
          <w:color w:val="FF0000"/>
          <w:sz w:val="24"/>
          <w:szCs w:val="24"/>
        </w:rPr>
        <w:t>narrow</w:t>
      </w:r>
      <w:proofErr w:type="gramEnd"/>
      <w:r w:rsidRPr="008771FC">
        <w:rPr>
          <w:rFonts w:ascii="바탕" w:eastAsia="바탕" w:hAnsi="바탕" w:cs="바탕"/>
          <w:b/>
          <w:bCs/>
          <w:color w:val="FF0000"/>
          <w:sz w:val="24"/>
          <w:szCs w:val="24"/>
        </w:rPr>
        <w:t xml:space="preserve"> this down!</w:t>
      </w:r>
    </w:p>
    <w:p w:rsidR="00E14E5A" w:rsidRDefault="00E14E5A" w:rsidP="00E14E5A">
      <w:pPr>
        <w:spacing w:line="360" w:lineRule="auto"/>
        <w:rPr>
          <w:rFonts w:ascii="Times New Roman" w:hAnsi="Times New Roman" w:cs="Times New Roman"/>
          <w:b/>
          <w:bCs/>
          <w:sz w:val="24"/>
          <w:szCs w:val="24"/>
        </w:rPr>
      </w:pPr>
    </w:p>
    <w:p w:rsidR="00E14E5A" w:rsidRDefault="00E14E5A" w:rsidP="00E14E5A">
      <w:pPr>
        <w:spacing w:line="360" w:lineRule="auto"/>
        <w:rPr>
          <w:rFonts w:ascii="Times New Roman" w:hAnsi="Times New Roman" w:cs="Times New Roman"/>
          <w:sz w:val="24"/>
          <w:szCs w:val="24"/>
        </w:rPr>
      </w:pPr>
      <w:proofErr w:type="spellStart"/>
      <w:r>
        <w:rPr>
          <w:rFonts w:ascii="Times New Roman" w:hAnsi="Times New Roman" w:cs="Times New Roman" w:hint="eastAsia"/>
          <w:b/>
          <w:bCs/>
          <w:sz w:val="24"/>
          <w:szCs w:val="24"/>
        </w:rPr>
        <w:t>I.Introduction</w:t>
      </w:r>
      <w:proofErr w:type="spellEnd"/>
      <w:r>
        <w:rPr>
          <w:rFonts w:ascii="Times New Roman" w:hAnsi="Times New Roman" w:cs="Times New Roman" w:hint="eastAsia"/>
          <w:b/>
          <w:bCs/>
          <w:sz w:val="24"/>
          <w:szCs w:val="24"/>
        </w:rPr>
        <w:t>:</w:t>
      </w:r>
      <w:r>
        <w:rPr>
          <w:rFonts w:ascii="Times New Roman" w:hAnsi="Times New Roman" w:cs="Times New Roman" w:hint="eastAsia"/>
          <w:sz w:val="24"/>
          <w:szCs w:val="24"/>
        </w:rPr>
        <w:t xml:space="preserve"> At present, more and more Chinese parents expect their children to learn English well. However, language acquisition requires children to have the ability to learn language and the corresponding external environment. Children aged 2 to 5 have the suitable language environment themselves for children</w:t>
      </w:r>
      <w:r>
        <w:rPr>
          <w:rFonts w:ascii="Times New Roman" w:hAnsi="Times New Roman" w:cs="Times New Roman"/>
          <w:sz w:val="24"/>
          <w:szCs w:val="24"/>
        </w:rPr>
        <w:t>’</w:t>
      </w:r>
      <w:r>
        <w:rPr>
          <w:rFonts w:ascii="Times New Roman" w:hAnsi="Times New Roman" w:cs="Times New Roman" w:hint="eastAsia"/>
          <w:sz w:val="24"/>
          <w:szCs w:val="24"/>
        </w:rPr>
        <w:t>s L2 development. So how 2 to 5 years old children develop their L2 in the family English enlightenment environment was carried on in this case study. Though case study may cost several years, this research conducted follow-up study on the author</w:t>
      </w:r>
      <w:r>
        <w:rPr>
          <w:rFonts w:ascii="Times New Roman" w:hAnsi="Times New Roman" w:cs="Times New Roman"/>
          <w:sz w:val="24"/>
          <w:szCs w:val="24"/>
        </w:rPr>
        <w:t>’</w:t>
      </w:r>
      <w:r>
        <w:rPr>
          <w:rFonts w:ascii="Times New Roman" w:hAnsi="Times New Roman" w:cs="Times New Roman" w:hint="eastAsia"/>
          <w:sz w:val="24"/>
          <w:szCs w:val="24"/>
        </w:rPr>
        <w:t xml:space="preserve">s two daughters for as long as 5 years. By observing, interviewing and recording the different stages of their L2 development. Therefore, </w:t>
      </w:r>
      <w:r>
        <w:rPr>
          <w:rFonts w:ascii="Times New Roman" w:hAnsi="Times New Roman" w:cs="Times New Roman"/>
          <w:sz w:val="24"/>
          <w:szCs w:val="24"/>
        </w:rPr>
        <w:t xml:space="preserve">This study is to explore the possible </w:t>
      </w:r>
      <w:r w:rsidRPr="00125A34">
        <w:rPr>
          <w:rFonts w:ascii="Times New Roman" w:hAnsi="Times New Roman" w:cs="Times New Roman"/>
          <w:color w:val="FF0000"/>
          <w:sz w:val="24"/>
          <w:szCs w:val="24"/>
        </w:rPr>
        <w:t xml:space="preserve">problems and solutions </w:t>
      </w:r>
      <w:r>
        <w:rPr>
          <w:rFonts w:ascii="Times New Roman" w:hAnsi="Times New Roman" w:cs="Times New Roman"/>
          <w:sz w:val="24"/>
          <w:szCs w:val="24"/>
        </w:rPr>
        <w:t xml:space="preserve">when ordinary Chinese families create family English enlightenment environment for children from 2 to </w:t>
      </w:r>
      <w:r>
        <w:rPr>
          <w:rFonts w:ascii="Times New Roman" w:hAnsi="Times New Roman" w:cs="Times New Roman" w:hint="eastAsia"/>
          <w:sz w:val="24"/>
          <w:szCs w:val="24"/>
        </w:rPr>
        <w:t>5</w:t>
      </w:r>
      <w:r>
        <w:rPr>
          <w:rFonts w:ascii="Times New Roman" w:hAnsi="Times New Roman" w:cs="Times New Roman"/>
          <w:sz w:val="24"/>
          <w:szCs w:val="24"/>
        </w:rPr>
        <w:t xml:space="preserve"> years old, and to learn the law of children’s </w:t>
      </w:r>
      <w:r w:rsidRPr="00125A34">
        <w:rPr>
          <w:rFonts w:ascii="Times New Roman" w:hAnsi="Times New Roman" w:cs="Times New Roman"/>
          <w:color w:val="FF0000"/>
          <w:sz w:val="24"/>
          <w:szCs w:val="24"/>
        </w:rPr>
        <w:t>L2 development and L2 acquisition strategies</w:t>
      </w:r>
      <w:r>
        <w:rPr>
          <w:rFonts w:ascii="Times New Roman" w:hAnsi="Times New Roman" w:cs="Times New Roman"/>
          <w:sz w:val="24"/>
          <w:szCs w:val="24"/>
        </w:rPr>
        <w:t xml:space="preserve"> in the process of children’s English development, so as to provide a real case of early childhood English enlightenment for early childhood educators and enrich the research content of children’s SLA.    </w:t>
      </w:r>
    </w:p>
    <w:p w:rsidR="00E14E5A" w:rsidRDefault="00E14E5A" w:rsidP="00E14E5A">
      <w:pPr>
        <w:spacing w:line="360" w:lineRule="auto"/>
        <w:rPr>
          <w:rFonts w:ascii="Times New Roman" w:hAnsi="Times New Roman" w:cs="Times New Roman"/>
          <w:sz w:val="24"/>
          <w:szCs w:val="24"/>
        </w:rPr>
      </w:pPr>
      <w:proofErr w:type="spellStart"/>
      <w:r>
        <w:rPr>
          <w:rFonts w:ascii="Times New Roman" w:hAnsi="Times New Roman" w:cs="Times New Roman" w:hint="eastAsia"/>
          <w:b/>
          <w:bCs/>
          <w:sz w:val="24"/>
          <w:szCs w:val="24"/>
        </w:rPr>
        <w:t>II.</w:t>
      </w:r>
      <w:r>
        <w:rPr>
          <w:rFonts w:ascii="Times New Roman" w:hAnsi="Times New Roman" w:cs="Times New Roman"/>
          <w:b/>
          <w:bCs/>
          <w:sz w:val="24"/>
          <w:szCs w:val="24"/>
        </w:rPr>
        <w:t>Theoretic</w:t>
      </w:r>
      <w:proofErr w:type="spellEnd"/>
      <w:r>
        <w:rPr>
          <w:rFonts w:ascii="Times New Roman" w:hAnsi="Times New Roman" w:cs="Times New Roman"/>
          <w:b/>
          <w:bCs/>
          <w:sz w:val="24"/>
          <w:szCs w:val="24"/>
        </w:rPr>
        <w:t xml:space="preserve"> background</w:t>
      </w:r>
      <w:r>
        <w:rPr>
          <w:rFonts w:ascii="Times New Roman" w:hAnsi="Times New Roman" w:cs="Times New Roman" w:hint="eastAsia"/>
          <w:b/>
          <w:bCs/>
          <w:sz w:val="24"/>
          <w:szCs w:val="24"/>
        </w:rPr>
        <w:t xml:space="preserve">: </w:t>
      </w:r>
      <w:r>
        <w:rPr>
          <w:rFonts w:ascii="Times New Roman" w:hAnsi="Times New Roman" w:cs="Times New Roman"/>
          <w:sz w:val="24"/>
          <w:szCs w:val="24"/>
        </w:rPr>
        <w:t>Since the 1950s, different researchers have studied the cognitive, psychological and linguistic processes of SLA from the perspectives of sociology, psychology and applied linguistics.</w:t>
      </w:r>
      <w:r>
        <w:rPr>
          <w:rFonts w:ascii="Times New Roman" w:hAnsi="Times New Roman" w:cs="Times New Roman" w:hint="eastAsia"/>
          <w:sz w:val="24"/>
          <w:szCs w:val="24"/>
        </w:rPr>
        <w:t xml:space="preserve"> Some typical ones are </w:t>
      </w:r>
      <w:proofErr w:type="spellStart"/>
      <w:r>
        <w:rPr>
          <w:rFonts w:ascii="Times New Roman" w:hAnsi="Times New Roman" w:cs="Times New Roman" w:hint="eastAsia"/>
          <w:sz w:val="24"/>
          <w:szCs w:val="24"/>
        </w:rPr>
        <w:t>Krashen</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Input Hypothesis, Swain</w:t>
      </w:r>
      <w:r>
        <w:rPr>
          <w:rFonts w:ascii="Times New Roman" w:hAnsi="Times New Roman" w:cs="Times New Roman"/>
          <w:sz w:val="24"/>
          <w:szCs w:val="24"/>
        </w:rPr>
        <w:t>’</w:t>
      </w:r>
      <w:r>
        <w:rPr>
          <w:rFonts w:ascii="Times New Roman" w:hAnsi="Times New Roman" w:cs="Times New Roman" w:hint="eastAsia"/>
          <w:sz w:val="24"/>
          <w:szCs w:val="24"/>
        </w:rPr>
        <w:t>s Output Hypothesis and Long</w:t>
      </w:r>
      <w:r>
        <w:rPr>
          <w:rFonts w:ascii="Times New Roman" w:hAnsi="Times New Roman" w:cs="Times New Roman"/>
          <w:sz w:val="24"/>
          <w:szCs w:val="24"/>
        </w:rPr>
        <w:t>’</w:t>
      </w:r>
      <w:r>
        <w:rPr>
          <w:rFonts w:ascii="Times New Roman" w:hAnsi="Times New Roman" w:cs="Times New Roman" w:hint="eastAsia"/>
          <w:sz w:val="24"/>
          <w:szCs w:val="24"/>
        </w:rPr>
        <w:t>s Interaction Hypothesis. Rod Ellis points out that the theory of SLA mainly focuses on the following four aspects to study the process of language acquisition: (1) Interlanguage; (2) External factors affecting SLA: input environment, quality and quantity of input, interaction of various external factors and output of second language, etc. (3) Internal factors of L2 learners including individual differences of L2 learners and the psychological, physiological, cognitive, emotional and cross-cultural factors caused by differences. (4) The Cognitive Mechanism of SLA: Psychological Cognitive Process of SLA, Mother Tongue Transfer Process, Construction Process of Cognitive Mechanism, etc. According to International Reading Association and National Association for the Education of Young Children (1998), the development of language and literacy skills in a child</w:t>
      </w:r>
      <w:r>
        <w:rPr>
          <w:rFonts w:ascii="Times New Roman" w:hAnsi="Times New Roman" w:cs="Times New Roman"/>
          <w:sz w:val="24"/>
          <w:szCs w:val="24"/>
        </w:rPr>
        <w:t>’</w:t>
      </w:r>
      <w:r>
        <w:rPr>
          <w:rFonts w:ascii="Times New Roman" w:hAnsi="Times New Roman" w:cs="Times New Roman" w:hint="eastAsia"/>
          <w:sz w:val="24"/>
          <w:szCs w:val="24"/>
        </w:rPr>
        <w:t xml:space="preserve">s first language is important for the development of skills in a second language and, therefore, should be considered the first step in the range of expectations for children learning English as a second </w:t>
      </w:r>
      <w:r>
        <w:rPr>
          <w:rFonts w:ascii="Times New Roman" w:hAnsi="Times New Roman" w:cs="Times New Roman" w:hint="eastAsia"/>
          <w:sz w:val="24"/>
          <w:szCs w:val="24"/>
        </w:rPr>
        <w:lastRenderedPageBreak/>
        <w:t>language.</w:t>
      </w:r>
    </w:p>
    <w:p w:rsidR="00E14E5A" w:rsidRPr="00125A34" w:rsidRDefault="00E14E5A" w:rsidP="00E14E5A">
      <w:pPr>
        <w:spacing w:line="360" w:lineRule="auto"/>
        <w:rPr>
          <w:rFonts w:ascii="Times New Roman" w:hAnsi="Times New Roman" w:cs="Times New Roman"/>
          <w:color w:val="FF0000"/>
          <w:sz w:val="24"/>
          <w:szCs w:val="24"/>
        </w:rPr>
      </w:pPr>
      <w:r>
        <w:rPr>
          <w:rFonts w:ascii="Times New Roman" w:hAnsi="Times New Roman" w:cs="Times New Roman" w:hint="eastAsia"/>
          <w:b/>
          <w:bCs/>
          <w:sz w:val="24"/>
          <w:szCs w:val="24"/>
        </w:rPr>
        <w:t xml:space="preserve">III. </w:t>
      </w:r>
      <w:r>
        <w:rPr>
          <w:rFonts w:ascii="Times New Roman" w:hAnsi="Times New Roman" w:cs="Times New Roman"/>
          <w:b/>
          <w:bCs/>
          <w:sz w:val="24"/>
          <w:szCs w:val="24"/>
        </w:rPr>
        <w:t>Research questions: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1. what are the characteristics of vocabulary, type of vocabulary and the development of acquired order in kinds’ vocabulary acquisition? 2.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characteristics of the development of sentence sequence, sentence pattern and sentence length in the process of kids’ sentence acquisition? </w:t>
      </w:r>
      <w:r w:rsidRPr="00125A34">
        <w:rPr>
          <w:rFonts w:ascii="Times New Roman" w:hAnsi="Times New Roman" w:cs="Times New Roman"/>
          <w:color w:val="FF0000"/>
          <w:sz w:val="24"/>
          <w:szCs w:val="24"/>
        </w:rPr>
        <w:t>Be specific! How can you investigate this comprehensive study?</w:t>
      </w:r>
    </w:p>
    <w:p w:rsidR="00E14E5A" w:rsidRDefault="00E14E5A" w:rsidP="00E14E5A">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 xml:space="preserve">IV. </w:t>
      </w:r>
      <w:r>
        <w:rPr>
          <w:rFonts w:ascii="Times New Roman" w:hAnsi="Times New Roman" w:cs="Times New Roman"/>
          <w:b/>
          <w:bCs/>
          <w:sz w:val="24"/>
          <w:szCs w:val="24"/>
        </w:rPr>
        <w:t>Methods</w:t>
      </w:r>
      <w:r>
        <w:rPr>
          <w:rFonts w:ascii="Times New Roman" w:hAnsi="Times New Roman" w:cs="Times New Roman" w:hint="eastAsia"/>
          <w:b/>
          <w:bCs/>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 xml:space="preserve">participants, research design, data collection! </w:t>
      </w:r>
      <w:r>
        <w:rPr>
          <w:rFonts w:ascii="Times New Roman" w:hAnsi="Times New Roman" w:cs="Times New Roman" w:hint="eastAsia"/>
          <w:b/>
          <w:bCs/>
          <w:sz w:val="24"/>
          <w:szCs w:val="24"/>
        </w:rPr>
        <w:t>1</w:t>
      </w:r>
      <w:r>
        <w:rPr>
          <w:rFonts w:ascii="Times New Roman" w:hAnsi="Times New Roman" w:cs="Times New Roman" w:hint="eastAsia"/>
          <w:sz w:val="24"/>
          <w:szCs w:val="24"/>
        </w:rPr>
        <w:t xml:space="preserve">. Combination of Descriptive Research and Interpretative </w:t>
      </w:r>
      <w:proofErr w:type="gramStart"/>
      <w:r>
        <w:rPr>
          <w:rFonts w:ascii="Times New Roman" w:hAnsi="Times New Roman" w:cs="Times New Roman" w:hint="eastAsia"/>
          <w:sz w:val="24"/>
          <w:szCs w:val="24"/>
        </w:rPr>
        <w:t>Research</w:t>
      </w:r>
      <w:r w:rsidRPr="00125A34">
        <w:rPr>
          <w:rFonts w:ascii="Times New Roman" w:hAnsi="Times New Roman" w:cs="Times New Roman"/>
          <w:color w:val="FF0000"/>
          <w:sz w:val="24"/>
          <w:szCs w:val="24"/>
        </w:rPr>
        <w:t>(</w:t>
      </w:r>
      <w:proofErr w:type="gramEnd"/>
      <w:r w:rsidRPr="00125A34">
        <w:rPr>
          <w:rFonts w:ascii="Times New Roman" w:hAnsi="Times New Roman" w:cs="Times New Roman"/>
          <w:color w:val="FF0000"/>
          <w:sz w:val="24"/>
          <w:szCs w:val="24"/>
        </w:rPr>
        <w:t>reference!)</w:t>
      </w:r>
      <w:r w:rsidRPr="00125A34">
        <w:rPr>
          <w:rFonts w:ascii="Times New Roman" w:hAnsi="Times New Roman" w:cs="Times New Roman" w:hint="eastAsia"/>
          <w:color w:val="FF0000"/>
          <w:sz w:val="24"/>
          <w:szCs w:val="24"/>
        </w:rPr>
        <w:t xml:space="preserve">. </w:t>
      </w:r>
      <w:r>
        <w:rPr>
          <w:rFonts w:ascii="Times New Roman" w:hAnsi="Times New Roman" w:cs="Times New Roman" w:hint="eastAsia"/>
          <w:sz w:val="24"/>
          <w:szCs w:val="24"/>
        </w:rPr>
        <w:t>It not only describes the factual experience, but also explains the actual phenomenon. Describing and explaining the process and manifestations of children</w:t>
      </w:r>
      <w:r>
        <w:rPr>
          <w:rFonts w:ascii="Times New Roman" w:hAnsi="Times New Roman" w:cs="Times New Roman"/>
          <w:sz w:val="24"/>
          <w:szCs w:val="24"/>
        </w:rPr>
        <w:t>’</w:t>
      </w:r>
      <w:r>
        <w:rPr>
          <w:rFonts w:ascii="Times New Roman" w:hAnsi="Times New Roman" w:cs="Times New Roman" w:hint="eastAsia"/>
          <w:sz w:val="24"/>
          <w:szCs w:val="24"/>
        </w:rPr>
        <w:t>s English language competence development under the English acquisition family environment created by ordinary Chinese families with the application of second language acquisition theory, so as to explore the objective law of children's English enlightenment development</w:t>
      </w:r>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how?</w:t>
      </w:r>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Explain it</w:t>
      </w:r>
      <w:r w:rsidRPr="00125A34">
        <w:rPr>
          <w:rFonts w:ascii="Times New Roman" w:hAnsi="Times New Roman" w:cs="Times New Roman" w:hint="eastAsia"/>
          <w:color w:val="FF0000"/>
          <w:sz w:val="24"/>
          <w:szCs w:val="24"/>
        </w:rPr>
        <w:t xml:space="preserve">. </w:t>
      </w:r>
      <w:r>
        <w:rPr>
          <w:rFonts w:ascii="Times New Roman" w:hAnsi="Times New Roman" w:cs="Times New Roman" w:hint="eastAsia"/>
          <w:b/>
          <w:bCs/>
          <w:sz w:val="24"/>
          <w:szCs w:val="24"/>
        </w:rPr>
        <w:t>2.</w:t>
      </w:r>
      <w:r>
        <w:rPr>
          <w:rFonts w:ascii="Times New Roman" w:hAnsi="Times New Roman" w:cs="Times New Roman" w:hint="eastAsia"/>
          <w:sz w:val="24"/>
          <w:szCs w:val="24"/>
        </w:rPr>
        <w:t xml:space="preserve"> Observation method. In the research of this paper, we use listening and watching to observe children</w:t>
      </w:r>
      <w:r>
        <w:rPr>
          <w:rFonts w:ascii="Times New Roman" w:hAnsi="Times New Roman" w:cs="Times New Roman"/>
          <w:sz w:val="24"/>
          <w:szCs w:val="24"/>
        </w:rPr>
        <w:t>’</w:t>
      </w:r>
      <w:r>
        <w:rPr>
          <w:rFonts w:ascii="Times New Roman" w:hAnsi="Times New Roman" w:cs="Times New Roman" w:hint="eastAsia"/>
          <w:sz w:val="24"/>
          <w:szCs w:val="24"/>
        </w:rPr>
        <w:t>s L2 development directly without interfering with their natural state</w:t>
      </w:r>
      <w:proofErr w:type="gramStart"/>
      <w:r>
        <w:rPr>
          <w:rFonts w:ascii="Times New Roman" w:hAnsi="Times New Roman" w:cs="Times New Roman" w:hint="eastAsia"/>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25A34">
        <w:rPr>
          <w:rFonts w:ascii="Times New Roman" w:hAnsi="Times New Roman" w:cs="Times New Roman"/>
          <w:color w:val="FF0000"/>
          <w:sz w:val="24"/>
          <w:szCs w:val="24"/>
        </w:rPr>
        <w:t>how? Voice recording?</w:t>
      </w:r>
      <w:r w:rsidRPr="00125A34">
        <w:rPr>
          <w:rFonts w:ascii="Times New Roman" w:hAnsi="Times New Roman" w:cs="Times New Roman" w:hint="eastAsia"/>
          <w:color w:val="FF0000"/>
          <w:sz w:val="24"/>
          <w:szCs w:val="24"/>
        </w:rPr>
        <w:t xml:space="preserve"> </w:t>
      </w:r>
      <w:r>
        <w:rPr>
          <w:rFonts w:ascii="Times New Roman" w:hAnsi="Times New Roman" w:cs="Times New Roman" w:hint="eastAsia"/>
          <w:b/>
          <w:bCs/>
          <w:sz w:val="24"/>
          <w:szCs w:val="24"/>
        </w:rPr>
        <w:t>3.</w:t>
      </w:r>
      <w:r>
        <w:rPr>
          <w:rFonts w:ascii="Times New Roman" w:hAnsi="Times New Roman" w:cs="Times New Roman" w:hint="eastAsia"/>
          <w:sz w:val="24"/>
          <w:szCs w:val="24"/>
        </w:rPr>
        <w:t xml:space="preserve"> Quantitative analysis method. In the process of researching phonetics and vocabulary, I collated the collected log and record, counted the phonetic errors of my daughter, recognized and output the number of words, and analyzed them with tables. </w:t>
      </w:r>
    </w:p>
    <w:p w:rsidR="00E14E5A" w:rsidRDefault="00E14E5A" w:rsidP="00E14E5A">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V. R</w:t>
      </w:r>
      <w:r>
        <w:rPr>
          <w:rFonts w:ascii="Times New Roman" w:hAnsi="Times New Roman" w:cs="Times New Roman"/>
          <w:b/>
          <w:bCs/>
          <w:sz w:val="24"/>
          <w:szCs w:val="24"/>
        </w:rPr>
        <w:t>eference</w:t>
      </w:r>
      <w:r>
        <w:rPr>
          <w:rFonts w:ascii="Times New Roman" w:hAnsi="Times New Roman" w:cs="Times New Roman" w:hint="eastAsia"/>
          <w:b/>
          <w:bCs/>
          <w:sz w:val="24"/>
          <w:szCs w:val="24"/>
        </w:rPr>
        <w:t>s</w:t>
      </w:r>
    </w:p>
    <w:p w:rsidR="00E14E5A" w:rsidRDefault="00E14E5A" w:rsidP="00E14E5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Ellis, Rod, </w:t>
      </w:r>
      <w:r>
        <w:rPr>
          <w:rFonts w:ascii="Times New Roman" w:hAnsi="Times New Roman" w:cs="Times New Roman" w:hint="eastAsia"/>
          <w:i/>
          <w:iCs/>
          <w:sz w:val="24"/>
          <w:szCs w:val="24"/>
        </w:rPr>
        <w:t>second Language Acquisition,</w:t>
      </w:r>
      <w:r>
        <w:rPr>
          <w:rFonts w:ascii="Times New Roman" w:hAnsi="Times New Roman" w:cs="Times New Roman" w:hint="eastAsia"/>
          <w:sz w:val="24"/>
          <w:szCs w:val="24"/>
        </w:rPr>
        <w:t xml:space="preserve"> Oxford University Press</w:t>
      </w:r>
    </w:p>
    <w:p w:rsidR="00E14E5A" w:rsidRDefault="00E14E5A" w:rsidP="00E14E5A">
      <w:pPr>
        <w:spacing w:line="360" w:lineRule="auto"/>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Linda, K. H. </w:t>
      </w:r>
      <w:r>
        <w:rPr>
          <w:rFonts w:ascii="Times New Roman" w:hAnsi="Times New Roman" w:cs="Times New Roman" w:hint="eastAsia"/>
          <w:i/>
          <w:iCs/>
          <w:sz w:val="24"/>
          <w:szCs w:val="24"/>
        </w:rPr>
        <w:t>Knowing Children and Building Relationships with Families: A Strategy for Improving Conferences</w:t>
      </w:r>
      <w:r>
        <w:rPr>
          <w:rFonts w:ascii="Times New Roman" w:hAnsi="Times New Roman" w:cs="Times New Roman" w:hint="eastAsia"/>
          <w:sz w:val="24"/>
          <w:szCs w:val="24"/>
        </w:rPr>
        <w:t>, Early childhood education journal, 2003, (1)</w:t>
      </w:r>
    </w:p>
    <w:p w:rsidR="00E14E5A" w:rsidRDefault="00E14E5A" w:rsidP="00E14E5A">
      <w:pPr>
        <w:spacing w:line="360" w:lineRule="auto"/>
        <w:rPr>
          <w:rFonts w:ascii="Times New Roman" w:hAnsi="Times New Roman" w:cs="Times New Roman"/>
          <w:sz w:val="24"/>
          <w:szCs w:val="24"/>
        </w:rPr>
      </w:pPr>
      <w:r>
        <w:rPr>
          <w:rFonts w:ascii="Times New Roman" w:hAnsi="Times New Roman" w:cs="Times New Roman"/>
          <w:i/>
          <w:iCs/>
          <w:sz w:val="24"/>
          <w:szCs w:val="24"/>
        </w:rPr>
        <w:t>Foundations in English-Language Development</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California Preschool Learning Foundation Volume 1, California Department of Education, Sacramento, 2008, P103-42</w:t>
      </w:r>
    </w:p>
    <w:p w:rsidR="00E14E5A" w:rsidRDefault="00E14E5A" w:rsidP="00E14E5A">
      <w:pPr>
        <w:spacing w:line="360" w:lineRule="auto"/>
        <w:rPr>
          <w:rFonts w:ascii="Times New Roman" w:hAnsi="Times New Roman" w:cs="Times New Roman"/>
          <w:sz w:val="24"/>
          <w:szCs w:val="24"/>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Pr="00CA6B5E" w:rsidRDefault="00E14E5A" w:rsidP="00E14E5A">
      <w:pPr>
        <w:spacing w:line="360" w:lineRule="auto"/>
        <w:jc w:val="center"/>
        <w:rPr>
          <w:rFonts w:ascii="Times New Roman" w:hAnsi="Times New Roman" w:cs="Times New Roman"/>
          <w:b/>
          <w:sz w:val="24"/>
          <w:szCs w:val="24"/>
        </w:rPr>
      </w:pPr>
      <w:r w:rsidRPr="00CA6B5E">
        <w:rPr>
          <w:rFonts w:ascii="Times New Roman" w:hAnsi="Times New Roman" w:cs="Times New Roman"/>
          <w:sz w:val="24"/>
          <w:szCs w:val="24"/>
        </w:rPr>
        <w:lastRenderedPageBreak/>
        <w:t xml:space="preserve">Gender and second language acquisition teens and pre-teens- </w:t>
      </w:r>
      <w:r w:rsidRPr="00CA6B5E">
        <w:rPr>
          <w:rFonts w:ascii="Times New Roman" w:hAnsi="Times New Roman" w:cs="Times New Roman"/>
          <w:color w:val="FF0000"/>
          <w:sz w:val="24"/>
          <w:szCs w:val="24"/>
        </w:rPr>
        <w:t xml:space="preserve">be specific! </w:t>
      </w:r>
    </w:p>
    <w:p w:rsidR="00E14E5A" w:rsidRPr="00CA6B5E" w:rsidRDefault="00E14E5A" w:rsidP="00E14E5A">
      <w:pPr>
        <w:spacing w:line="360" w:lineRule="auto"/>
        <w:jc w:val="center"/>
        <w:rPr>
          <w:rFonts w:ascii="Times New Roman" w:hAnsi="Times New Roman" w:cs="Times New Roman"/>
          <w:b/>
          <w:sz w:val="24"/>
          <w:szCs w:val="24"/>
        </w:rPr>
      </w:pPr>
      <w:r w:rsidRPr="00CA6B5E">
        <w:rPr>
          <w:rFonts w:ascii="Times New Roman" w:hAnsi="Times New Roman" w:cs="Times New Roman"/>
          <w:b/>
          <w:sz w:val="24"/>
          <w:szCs w:val="24"/>
        </w:rPr>
        <w:t>Introduction</w:t>
      </w:r>
    </w:p>
    <w:p w:rsidR="00E14E5A" w:rsidRPr="00CA6B5E" w:rsidRDefault="00E14E5A" w:rsidP="00E14E5A">
      <w:pPr>
        <w:spacing w:line="360" w:lineRule="auto"/>
        <w:rPr>
          <w:rFonts w:ascii="Times New Roman" w:hAnsi="Times New Roman" w:cs="Times New Roman"/>
          <w:sz w:val="24"/>
          <w:szCs w:val="24"/>
        </w:rPr>
      </w:pPr>
      <w:r w:rsidRPr="00CA6B5E">
        <w:rPr>
          <w:rFonts w:ascii="Times New Roman" w:hAnsi="Times New Roman" w:cs="Times New Roman"/>
          <w:sz w:val="24"/>
          <w:szCs w:val="24"/>
        </w:rPr>
        <w:t xml:space="preserve">In learning second language genders role is still controversial, researchers seem to be coming round to the idea that some interests and </w:t>
      </w:r>
      <w:proofErr w:type="spellStart"/>
      <w:r w:rsidRPr="00CA6B5E">
        <w:rPr>
          <w:rFonts w:ascii="Times New Roman" w:hAnsi="Times New Roman" w:cs="Times New Roman"/>
          <w:sz w:val="24"/>
          <w:szCs w:val="24"/>
        </w:rPr>
        <w:t>behaviours</w:t>
      </w:r>
      <w:proofErr w:type="spellEnd"/>
      <w:r w:rsidRPr="00CA6B5E">
        <w:rPr>
          <w:rFonts w:ascii="Times New Roman" w:hAnsi="Times New Roman" w:cs="Times New Roman"/>
          <w:sz w:val="24"/>
          <w:szCs w:val="24"/>
        </w:rPr>
        <w:t xml:space="preserve"> are naturally more prevalent in one sex than the other.  </w:t>
      </w:r>
      <w:r w:rsidRPr="00CA6B5E">
        <w:rPr>
          <w:rFonts w:ascii="Times New Roman" w:hAnsi="Times New Roman" w:cs="Times New Roman"/>
          <w:color w:val="FF0000"/>
          <w:sz w:val="24"/>
          <w:szCs w:val="24"/>
        </w:rPr>
        <w:t xml:space="preserve">This research will distinguish between male and female in getting knowledge of second language.  Differences in second language learning can be found in motivation, attitude, aptitude, personality, learning styles, intelligence, personal beliefs, and identity on second language learning or even first language acquisition. </w:t>
      </w:r>
    </w:p>
    <w:p w:rsidR="00E14E5A" w:rsidRPr="00CA6B5E" w:rsidRDefault="00E14E5A" w:rsidP="00CA6B5E">
      <w:pPr>
        <w:spacing w:line="360" w:lineRule="auto"/>
        <w:jc w:val="left"/>
        <w:rPr>
          <w:rFonts w:ascii="Times New Roman" w:hAnsi="Times New Roman" w:cs="Times New Roman"/>
          <w:sz w:val="24"/>
          <w:szCs w:val="24"/>
        </w:rPr>
      </w:pPr>
      <w:r w:rsidRPr="00CA6B5E">
        <w:rPr>
          <w:rFonts w:ascii="Times New Roman" w:hAnsi="Times New Roman" w:cs="Times New Roman"/>
          <w:color w:val="333333"/>
          <w:sz w:val="24"/>
          <w:szCs w:val="24"/>
        </w:rPr>
        <w:br/>
      </w:r>
      <w:r w:rsidRPr="00CA6B5E">
        <w:rPr>
          <w:rFonts w:ascii="Times New Roman" w:hAnsi="Times New Roman" w:cs="Times New Roman"/>
          <w:b/>
          <w:sz w:val="24"/>
          <w:szCs w:val="24"/>
        </w:rPr>
        <w:t>Research</w:t>
      </w:r>
      <w:r w:rsidRPr="00CA6B5E">
        <w:rPr>
          <w:rFonts w:ascii="Times New Roman" w:hAnsi="Times New Roman" w:cs="Times New Roman"/>
          <w:sz w:val="24"/>
          <w:szCs w:val="24"/>
        </w:rPr>
        <w:t xml:space="preserve"> </w:t>
      </w:r>
      <w:r w:rsidRPr="00CA6B5E">
        <w:rPr>
          <w:rFonts w:ascii="Times New Roman" w:hAnsi="Times New Roman" w:cs="Times New Roman"/>
          <w:b/>
          <w:sz w:val="24"/>
          <w:szCs w:val="24"/>
        </w:rPr>
        <w:t xml:space="preserve">questions- </w:t>
      </w:r>
      <w:r w:rsidRPr="00CA6B5E">
        <w:rPr>
          <w:rFonts w:ascii="Times New Roman" w:hAnsi="Times New Roman" w:cs="Times New Roman"/>
          <w:b/>
          <w:color w:val="FF0000"/>
          <w:sz w:val="24"/>
          <w:szCs w:val="24"/>
        </w:rPr>
        <w:t>not relevant to your research purpose!</w:t>
      </w:r>
    </w:p>
    <w:p w:rsidR="00E14E5A" w:rsidRPr="00CA6B5E" w:rsidRDefault="00E14E5A" w:rsidP="00E14E5A">
      <w:pPr>
        <w:pStyle w:val="a5"/>
        <w:numPr>
          <w:ilvl w:val="0"/>
          <w:numId w:val="6"/>
        </w:numPr>
        <w:spacing w:line="360" w:lineRule="auto"/>
        <w:rPr>
          <w:rFonts w:ascii="Times New Roman" w:hAnsi="Times New Roman"/>
          <w:sz w:val="24"/>
          <w:szCs w:val="24"/>
        </w:rPr>
      </w:pPr>
      <w:r w:rsidRPr="00CA6B5E">
        <w:rPr>
          <w:rFonts w:ascii="Times New Roman" w:hAnsi="Times New Roman"/>
          <w:sz w:val="24"/>
          <w:szCs w:val="24"/>
        </w:rPr>
        <w:t>Identify the pupil’s level of speaking</w:t>
      </w:r>
      <w:r w:rsidRPr="00CA6B5E">
        <w:rPr>
          <w:rFonts w:ascii="Times New Roman" w:hAnsi="Times New Roman"/>
          <w:color w:val="FF0000"/>
          <w:sz w:val="24"/>
          <w:szCs w:val="24"/>
        </w:rPr>
        <w:t xml:space="preserve">- is this the section </w:t>
      </w:r>
      <w:proofErr w:type="gramStart"/>
      <w:r w:rsidRPr="00CA6B5E">
        <w:rPr>
          <w:rFonts w:ascii="Times New Roman" w:hAnsi="Times New Roman"/>
          <w:color w:val="FF0000"/>
          <w:sz w:val="24"/>
          <w:szCs w:val="24"/>
        </w:rPr>
        <w:t>‘method’?</w:t>
      </w:r>
      <w:r w:rsidRPr="00CA6B5E">
        <w:rPr>
          <w:rFonts w:ascii="Times New Roman" w:hAnsi="Times New Roman"/>
          <w:sz w:val="24"/>
          <w:szCs w:val="24"/>
        </w:rPr>
        <w:t>.</w:t>
      </w:r>
      <w:proofErr w:type="gramEnd"/>
      <w:r w:rsidRPr="00CA6B5E">
        <w:rPr>
          <w:rFonts w:ascii="Times New Roman" w:hAnsi="Times New Roman"/>
          <w:sz w:val="24"/>
          <w:szCs w:val="24"/>
        </w:rPr>
        <w:t xml:space="preserve"> </w:t>
      </w:r>
      <w:proofErr w:type="gramStart"/>
      <w:r w:rsidRPr="00CA6B5E">
        <w:rPr>
          <w:rFonts w:ascii="Times New Roman" w:hAnsi="Times New Roman"/>
          <w:sz w:val="24"/>
          <w:szCs w:val="24"/>
        </w:rPr>
        <w:t>Examine  pupils</w:t>
      </w:r>
      <w:proofErr w:type="gramEnd"/>
      <w:r w:rsidRPr="00CA6B5E">
        <w:rPr>
          <w:rFonts w:ascii="Times New Roman" w:hAnsi="Times New Roman"/>
          <w:sz w:val="24"/>
          <w:szCs w:val="24"/>
        </w:rPr>
        <w:t xml:space="preserve"> body language eye contact</w:t>
      </w:r>
      <w:r w:rsidRPr="00CA6B5E">
        <w:rPr>
          <w:rFonts w:ascii="Times New Roman" w:hAnsi="Times New Roman"/>
          <w:color w:val="FF0000"/>
          <w:sz w:val="24"/>
          <w:szCs w:val="24"/>
        </w:rPr>
        <w:t xml:space="preserve">?- for what?  </w:t>
      </w:r>
      <w:r w:rsidRPr="00CA6B5E">
        <w:rPr>
          <w:rFonts w:ascii="Times New Roman" w:hAnsi="Times New Roman"/>
          <w:sz w:val="24"/>
          <w:szCs w:val="24"/>
        </w:rPr>
        <w:t>while  answering to the question;</w:t>
      </w:r>
    </w:p>
    <w:p w:rsidR="00E14E5A" w:rsidRPr="00CA6B5E" w:rsidRDefault="00E14E5A" w:rsidP="00E14E5A">
      <w:pPr>
        <w:pStyle w:val="a5"/>
        <w:spacing w:line="360" w:lineRule="auto"/>
        <w:rPr>
          <w:rFonts w:ascii="Times New Roman" w:hAnsi="Times New Roman"/>
          <w:sz w:val="24"/>
          <w:szCs w:val="24"/>
          <w:lang w:eastAsia="ko-KR"/>
        </w:rPr>
      </w:pPr>
      <w:r w:rsidRPr="00CA6B5E">
        <w:rPr>
          <w:rFonts w:ascii="Times New Roman" w:hAnsi="Times New Roman"/>
          <w:sz w:val="24"/>
          <w:szCs w:val="24"/>
          <w:lang w:eastAsia="ko-KR"/>
        </w:rPr>
        <w:t xml:space="preserve">       2.   To make an interview with each class’s members;-</w:t>
      </w:r>
      <w:r w:rsidRPr="00CA6B5E">
        <w:rPr>
          <w:rFonts w:ascii="Times New Roman" w:hAnsi="Times New Roman"/>
          <w:color w:val="FF0000"/>
          <w:sz w:val="24"/>
          <w:szCs w:val="24"/>
          <w:lang w:eastAsia="ko-KR"/>
        </w:rPr>
        <w:t xml:space="preserve">for what? </w:t>
      </w:r>
      <w:proofErr w:type="gramStart"/>
      <w:r w:rsidRPr="00CA6B5E">
        <w:rPr>
          <w:rFonts w:ascii="Times New Roman" w:hAnsi="Times New Roman"/>
          <w:color w:val="FF0000"/>
          <w:sz w:val="24"/>
          <w:szCs w:val="24"/>
        </w:rPr>
        <w:t>is</w:t>
      </w:r>
      <w:proofErr w:type="gramEnd"/>
      <w:r w:rsidRPr="00CA6B5E">
        <w:rPr>
          <w:rFonts w:ascii="Times New Roman" w:hAnsi="Times New Roman"/>
          <w:color w:val="FF0000"/>
          <w:sz w:val="24"/>
          <w:szCs w:val="24"/>
        </w:rPr>
        <w:t xml:space="preserve"> this the section ‘method’?</w:t>
      </w:r>
    </w:p>
    <w:p w:rsidR="00E14E5A" w:rsidRPr="00CA6B5E" w:rsidRDefault="00E14E5A" w:rsidP="00E14E5A">
      <w:pPr>
        <w:spacing w:line="360" w:lineRule="auto"/>
        <w:ind w:left="2880"/>
        <w:rPr>
          <w:rFonts w:ascii="Times New Roman" w:hAnsi="Times New Roman" w:cs="Times New Roman"/>
          <w:sz w:val="24"/>
          <w:szCs w:val="24"/>
        </w:rPr>
      </w:pPr>
      <w:r w:rsidRPr="00CA6B5E">
        <w:rPr>
          <w:rFonts w:ascii="Times New Roman" w:hAnsi="Times New Roman" w:cs="Times New Roman"/>
          <w:b/>
          <w:sz w:val="24"/>
          <w:szCs w:val="24"/>
        </w:rPr>
        <w:t xml:space="preserve">            Theoretical</w:t>
      </w:r>
      <w:r w:rsidRPr="00CA6B5E">
        <w:rPr>
          <w:rFonts w:ascii="Times New Roman" w:hAnsi="Times New Roman" w:cs="Times New Roman"/>
          <w:sz w:val="24"/>
          <w:szCs w:val="24"/>
        </w:rPr>
        <w:t xml:space="preserve"> </w:t>
      </w:r>
      <w:r w:rsidRPr="00CA6B5E">
        <w:rPr>
          <w:rFonts w:ascii="Times New Roman" w:hAnsi="Times New Roman" w:cs="Times New Roman"/>
          <w:b/>
          <w:sz w:val="24"/>
          <w:szCs w:val="24"/>
        </w:rPr>
        <w:t>background</w:t>
      </w:r>
    </w:p>
    <w:p w:rsidR="00E14E5A" w:rsidRPr="00CA6B5E" w:rsidRDefault="00E14E5A" w:rsidP="00E14E5A">
      <w:pPr>
        <w:spacing w:line="360" w:lineRule="auto"/>
        <w:rPr>
          <w:rFonts w:ascii="Times New Roman" w:hAnsi="Times New Roman" w:cs="Times New Roman"/>
          <w:sz w:val="24"/>
          <w:szCs w:val="24"/>
        </w:rPr>
      </w:pPr>
      <w:r w:rsidRPr="00CA6B5E">
        <w:rPr>
          <w:rFonts w:ascii="Times New Roman" w:hAnsi="Times New Roman" w:cs="Times New Roman"/>
          <w:sz w:val="24"/>
          <w:szCs w:val="24"/>
        </w:rPr>
        <w:t xml:space="preserve">       According </w:t>
      </w:r>
      <w:proofErr w:type="gramStart"/>
      <w:r w:rsidRPr="00CA6B5E">
        <w:rPr>
          <w:rFonts w:ascii="Times New Roman" w:hAnsi="Times New Roman" w:cs="Times New Roman"/>
          <w:sz w:val="24"/>
          <w:szCs w:val="24"/>
        </w:rPr>
        <w:t xml:space="preserve">to  </w:t>
      </w:r>
      <w:proofErr w:type="spellStart"/>
      <w:r w:rsidRPr="00CA6B5E">
        <w:rPr>
          <w:rFonts w:ascii="Times New Roman" w:hAnsi="Times New Roman" w:cs="Times New Roman"/>
          <w:sz w:val="24"/>
          <w:szCs w:val="24"/>
        </w:rPr>
        <w:t>Montse</w:t>
      </w:r>
      <w:proofErr w:type="spellEnd"/>
      <w:proofErr w:type="gramEnd"/>
      <w:r w:rsidRPr="00CA6B5E">
        <w:rPr>
          <w:rFonts w:ascii="Times New Roman" w:hAnsi="Times New Roman" w:cs="Times New Roman"/>
          <w:sz w:val="24"/>
          <w:szCs w:val="24"/>
        </w:rPr>
        <w:t xml:space="preserve">  Rivas “Female and male brains are different and programmed for different tasks in language use. The male and female brains had different structures which made them more different. In discourse analysis, men tend to interrupt more, dominate and control conversations and they are better at reasoning and analysis, though women are better at memorizing, which might explain why girls learn their first language earlier and better than boys”.  Attitude also </w:t>
      </w:r>
      <w:proofErr w:type="gramStart"/>
      <w:r w:rsidRPr="00CA6B5E">
        <w:rPr>
          <w:rFonts w:ascii="Times New Roman" w:hAnsi="Times New Roman" w:cs="Times New Roman"/>
          <w:sz w:val="24"/>
          <w:szCs w:val="24"/>
        </w:rPr>
        <w:t>effects</w:t>
      </w:r>
      <w:proofErr w:type="gramEnd"/>
      <w:r w:rsidRPr="00CA6B5E">
        <w:rPr>
          <w:rFonts w:ascii="Times New Roman" w:hAnsi="Times New Roman" w:cs="Times New Roman"/>
          <w:sz w:val="24"/>
          <w:szCs w:val="24"/>
        </w:rPr>
        <w:t xml:space="preserve"> the value given to the acquisition of the language, personal goals, self-esteem, efficacy, which in return effect motivation. The social construct of language learning as a female activity may have led to the male belief that they will not be successful at language learning ( </w:t>
      </w:r>
      <w:proofErr w:type="spellStart"/>
      <w:r w:rsidRPr="00CA6B5E">
        <w:rPr>
          <w:rFonts w:ascii="Times New Roman" w:hAnsi="Times New Roman" w:cs="Times New Roman"/>
          <w:sz w:val="24"/>
          <w:szCs w:val="24"/>
        </w:rPr>
        <w:t>Kissiau</w:t>
      </w:r>
      <w:proofErr w:type="spellEnd"/>
      <w:r w:rsidRPr="00CA6B5E">
        <w:rPr>
          <w:rFonts w:ascii="Times New Roman" w:hAnsi="Times New Roman" w:cs="Times New Roman"/>
          <w:sz w:val="24"/>
          <w:szCs w:val="24"/>
        </w:rPr>
        <w:t xml:space="preserve">: 2006), which might be explain their much lower motivation for second language learning and consequently their lower rate of success both in acquisition and performance. There </w:t>
      </w:r>
      <w:proofErr w:type="gramStart"/>
      <w:r w:rsidRPr="00CA6B5E">
        <w:rPr>
          <w:rFonts w:ascii="Times New Roman" w:hAnsi="Times New Roman" w:cs="Times New Roman"/>
          <w:sz w:val="24"/>
          <w:szCs w:val="24"/>
        </w:rPr>
        <w:t>are also difference</w:t>
      </w:r>
      <w:proofErr w:type="gramEnd"/>
      <w:r w:rsidRPr="00CA6B5E">
        <w:rPr>
          <w:rFonts w:ascii="Times New Roman" w:hAnsi="Times New Roman" w:cs="Times New Roman"/>
          <w:sz w:val="24"/>
          <w:szCs w:val="24"/>
        </w:rPr>
        <w:t xml:space="preserve"> between the genders about their willingness to engage in contacts with other cultures and languages or participation in public. </w:t>
      </w:r>
    </w:p>
    <w:p w:rsidR="00E14E5A" w:rsidRPr="00CA6B5E" w:rsidRDefault="00E14E5A" w:rsidP="00E14E5A">
      <w:pPr>
        <w:spacing w:line="360" w:lineRule="auto"/>
        <w:ind w:left="2880" w:firstLine="720"/>
        <w:rPr>
          <w:rFonts w:ascii="Times New Roman" w:hAnsi="Times New Roman" w:cs="Times New Roman"/>
          <w:sz w:val="24"/>
          <w:szCs w:val="24"/>
        </w:rPr>
      </w:pPr>
    </w:p>
    <w:p w:rsidR="00E14E5A" w:rsidRPr="00CA6B5E" w:rsidRDefault="00E14E5A" w:rsidP="00E14E5A">
      <w:pPr>
        <w:spacing w:line="360" w:lineRule="auto"/>
        <w:ind w:left="2880" w:firstLine="720"/>
        <w:rPr>
          <w:rFonts w:ascii="Times New Roman" w:hAnsi="Times New Roman" w:cs="Times New Roman"/>
          <w:b/>
          <w:sz w:val="24"/>
          <w:szCs w:val="24"/>
        </w:rPr>
      </w:pPr>
      <w:r w:rsidRPr="00CA6B5E">
        <w:rPr>
          <w:rFonts w:ascii="Times New Roman" w:hAnsi="Times New Roman" w:cs="Times New Roman"/>
          <w:b/>
          <w:sz w:val="24"/>
          <w:szCs w:val="24"/>
        </w:rPr>
        <w:t>Research methodology</w:t>
      </w:r>
    </w:p>
    <w:p w:rsidR="00E14E5A" w:rsidRPr="00CA6B5E" w:rsidRDefault="00E14E5A" w:rsidP="00E14E5A">
      <w:pPr>
        <w:spacing w:line="360" w:lineRule="auto"/>
        <w:rPr>
          <w:rFonts w:ascii="Times New Roman" w:hAnsi="Times New Roman" w:cs="Times New Roman"/>
          <w:sz w:val="24"/>
          <w:szCs w:val="24"/>
        </w:rPr>
      </w:pPr>
      <w:r w:rsidRPr="00CA6B5E">
        <w:rPr>
          <w:rFonts w:ascii="Times New Roman" w:hAnsi="Times New Roman" w:cs="Times New Roman"/>
          <w:sz w:val="24"/>
          <w:szCs w:val="24"/>
        </w:rPr>
        <w:lastRenderedPageBreak/>
        <w:t xml:space="preserve">    This study has a qualitative research design. Within this framework, a high qualified English teacher and two </w:t>
      </w:r>
      <w:proofErr w:type="gramStart"/>
      <w:r w:rsidRPr="00CA6B5E">
        <w:rPr>
          <w:rFonts w:ascii="Times New Roman" w:hAnsi="Times New Roman" w:cs="Times New Roman"/>
          <w:sz w:val="24"/>
          <w:szCs w:val="24"/>
        </w:rPr>
        <w:t>classes  A</w:t>
      </w:r>
      <w:proofErr w:type="gramEnd"/>
      <w:r w:rsidRPr="00CA6B5E">
        <w:rPr>
          <w:rFonts w:ascii="Times New Roman" w:hAnsi="Times New Roman" w:cs="Times New Roman"/>
          <w:sz w:val="24"/>
          <w:szCs w:val="24"/>
        </w:rPr>
        <w:t xml:space="preserve"> and B which both classes consist of 20 elementary school children in the same gender. A class consists of only male and B is only female. The children are teens and pre-teens who has elementary knowledge in English- </w:t>
      </w:r>
      <w:r w:rsidRPr="00CA6B5E">
        <w:rPr>
          <w:rFonts w:ascii="Times New Roman" w:hAnsi="Times New Roman" w:cs="Times New Roman"/>
          <w:color w:val="FF0000"/>
          <w:sz w:val="24"/>
          <w:szCs w:val="24"/>
        </w:rPr>
        <w:t>need score</w:t>
      </w:r>
      <w:proofErr w:type="gramStart"/>
      <w:r w:rsidRPr="00CA6B5E">
        <w:rPr>
          <w:rFonts w:ascii="Times New Roman" w:hAnsi="Times New Roman" w:cs="Times New Roman"/>
          <w:color w:val="FF0000"/>
          <w:sz w:val="24"/>
          <w:szCs w:val="24"/>
        </w:rPr>
        <w:t>!.</w:t>
      </w:r>
      <w:proofErr w:type="gramEnd"/>
      <w:r w:rsidRPr="00CA6B5E">
        <w:rPr>
          <w:rFonts w:ascii="Times New Roman" w:hAnsi="Times New Roman" w:cs="Times New Roman"/>
          <w:color w:val="FF0000"/>
          <w:sz w:val="24"/>
          <w:szCs w:val="24"/>
        </w:rPr>
        <w:t xml:space="preserve"> </w:t>
      </w:r>
      <w:r w:rsidRPr="00CA6B5E">
        <w:rPr>
          <w:rFonts w:ascii="Times New Roman" w:hAnsi="Times New Roman" w:cs="Times New Roman"/>
          <w:sz w:val="24"/>
          <w:szCs w:val="24"/>
        </w:rPr>
        <w:t>The period of each class is 6 months. First step is to observe forty five minute class of each class. Importantly the given materials for them should be the same. Then the interviews are recorded. Content analysis procedures are followed to analyze recorded interviews. Observation notes are utilized to evaluate and triangulate interview data and draw conclusions. It takes 2 months to have hard data from the observation. During the period the answers of the first and second research question are obtained. Before the second procedure a short survey containing harder speaking question is conducted. After having the whole required data about research question one and two, the second procedure is carried</w:t>
      </w:r>
      <w:r w:rsidRPr="00CA6B5E">
        <w:rPr>
          <w:rFonts w:ascii="Times New Roman" w:hAnsi="Times New Roman" w:cs="Times New Roman"/>
          <w:b/>
          <w:sz w:val="24"/>
          <w:szCs w:val="24"/>
        </w:rPr>
        <w:t xml:space="preserve">. </w:t>
      </w:r>
      <w:r w:rsidRPr="00CA6B5E">
        <w:rPr>
          <w:rFonts w:ascii="Times New Roman" w:hAnsi="Times New Roman" w:cs="Times New Roman"/>
          <w:sz w:val="24"/>
          <w:szCs w:val="24"/>
        </w:rPr>
        <w:t xml:space="preserve">The both groups are taught in the current traditional way with CD- books and making discussion about any topics. </w:t>
      </w:r>
      <w:r w:rsidRPr="00CA6B5E">
        <w:rPr>
          <w:rFonts w:ascii="Times New Roman" w:hAnsi="Times New Roman" w:cs="Times New Roman"/>
          <w:color w:val="FF0000"/>
          <w:sz w:val="24"/>
          <w:szCs w:val="24"/>
        </w:rPr>
        <w:t>In your ‘introduction’ -Differences in second language learning can be found in motivation, attitude, aptitude, personality, learning styles, intelligence, personal beliefs, and identity on second language learning or even first language acquisition- then rather than the class observation you might want to conduct a survey.</w:t>
      </w:r>
    </w:p>
    <w:p w:rsidR="00E14E5A" w:rsidRPr="00CA6B5E" w:rsidRDefault="00E14E5A" w:rsidP="00E14E5A">
      <w:pPr>
        <w:spacing w:line="360" w:lineRule="auto"/>
        <w:jc w:val="center"/>
        <w:rPr>
          <w:rFonts w:ascii="Times New Roman" w:hAnsi="Times New Roman" w:cs="Times New Roman"/>
          <w:b/>
          <w:sz w:val="24"/>
          <w:szCs w:val="24"/>
        </w:rPr>
      </w:pPr>
      <w:r w:rsidRPr="00CA6B5E">
        <w:rPr>
          <w:rFonts w:ascii="Times New Roman" w:hAnsi="Times New Roman" w:cs="Times New Roman"/>
          <w:b/>
          <w:sz w:val="24"/>
          <w:szCs w:val="24"/>
        </w:rPr>
        <w:t>Discussion</w:t>
      </w:r>
    </w:p>
    <w:p w:rsidR="00E14E5A" w:rsidRPr="00CA6B5E" w:rsidRDefault="00E14E5A" w:rsidP="00E14E5A">
      <w:pPr>
        <w:spacing w:line="360" w:lineRule="auto"/>
        <w:rPr>
          <w:rFonts w:ascii="Times New Roman" w:hAnsi="Times New Roman" w:cs="Times New Roman"/>
          <w:sz w:val="24"/>
          <w:szCs w:val="24"/>
        </w:rPr>
      </w:pPr>
      <w:r w:rsidRPr="00CA6B5E">
        <w:rPr>
          <w:rFonts w:ascii="Times New Roman" w:hAnsi="Times New Roman" w:cs="Times New Roman"/>
          <w:sz w:val="24"/>
          <w:szCs w:val="24"/>
        </w:rPr>
        <w:t xml:space="preserve">       Presumable findings of the </w:t>
      </w:r>
      <w:proofErr w:type="gramStart"/>
      <w:r w:rsidRPr="00CA6B5E">
        <w:rPr>
          <w:rFonts w:ascii="Times New Roman" w:hAnsi="Times New Roman" w:cs="Times New Roman"/>
          <w:sz w:val="24"/>
          <w:szCs w:val="24"/>
        </w:rPr>
        <w:t>study  indicate</w:t>
      </w:r>
      <w:proofErr w:type="gramEnd"/>
      <w:r w:rsidRPr="00CA6B5E">
        <w:rPr>
          <w:rFonts w:ascii="Times New Roman" w:hAnsi="Times New Roman" w:cs="Times New Roman"/>
          <w:sz w:val="24"/>
          <w:szCs w:val="24"/>
        </w:rPr>
        <w:t xml:space="preserve"> that EFL teacher who are interviewed and whose classes are observed utilized almost the same teaching techniques and materials that are commonly used in Uzbekistan, which is contrary to suggestions in earlier research that the genders have different learning styles. Moreover, they had several challenges or problems and did not know what to do to solve them and simply went on with the help of teacher. However, I presume that group </w:t>
      </w:r>
      <w:proofErr w:type="gramStart"/>
      <w:r w:rsidRPr="00CA6B5E">
        <w:rPr>
          <w:rFonts w:ascii="Times New Roman" w:hAnsi="Times New Roman" w:cs="Times New Roman"/>
          <w:sz w:val="24"/>
          <w:szCs w:val="24"/>
        </w:rPr>
        <w:t>A</w:t>
      </w:r>
      <w:proofErr w:type="gramEnd"/>
      <w:r w:rsidRPr="00CA6B5E">
        <w:rPr>
          <w:rFonts w:ascii="Times New Roman" w:hAnsi="Times New Roman" w:cs="Times New Roman"/>
          <w:sz w:val="24"/>
          <w:szCs w:val="24"/>
        </w:rPr>
        <w:t xml:space="preserve"> (male) gets lower result than the group B (female). Female acquire quite stable increase in learning. The idea of the gender gap or the gender differences in language learning are basically the result of social factors:  the “socially constructed gender differences” (Sunderland</w:t>
      </w:r>
      <w:proofErr w:type="gramStart"/>
      <w:r w:rsidRPr="00CA6B5E">
        <w:rPr>
          <w:rFonts w:ascii="Times New Roman" w:hAnsi="Times New Roman" w:cs="Times New Roman"/>
          <w:sz w:val="24"/>
          <w:szCs w:val="24"/>
        </w:rPr>
        <w:t>:2000</w:t>
      </w:r>
      <w:proofErr w:type="gramEnd"/>
      <w:r w:rsidRPr="00CA6B5E">
        <w:rPr>
          <w:rFonts w:ascii="Times New Roman" w:hAnsi="Times New Roman" w:cs="Times New Roman"/>
          <w:sz w:val="24"/>
          <w:szCs w:val="24"/>
        </w:rPr>
        <w:t>). It might be true that teacher may be more encouraging with girls, being more participative and motivated in the classroom and also by producing tidier and more consistent assignments which unbalance the teacher’s sympathy and might affect school scores, but they also tend to devote more time and attention to male students, which should rebalance the situation. In general, there is little evidence</w:t>
      </w:r>
    </w:p>
    <w:p w:rsidR="00E14E5A" w:rsidRPr="00CA6B5E" w:rsidRDefault="00E14E5A" w:rsidP="00E14E5A">
      <w:pPr>
        <w:spacing w:line="360" w:lineRule="auto"/>
        <w:jc w:val="center"/>
        <w:rPr>
          <w:rFonts w:ascii="Times New Roman" w:hAnsi="Times New Roman" w:cs="Times New Roman"/>
          <w:b/>
          <w:sz w:val="24"/>
          <w:szCs w:val="24"/>
        </w:rPr>
      </w:pPr>
      <w:r w:rsidRPr="00CA6B5E">
        <w:rPr>
          <w:rFonts w:ascii="Times New Roman" w:hAnsi="Times New Roman" w:cs="Times New Roman"/>
          <w:b/>
          <w:sz w:val="24"/>
          <w:szCs w:val="24"/>
        </w:rPr>
        <w:lastRenderedPageBreak/>
        <w:t>Reference</w:t>
      </w:r>
    </w:p>
    <w:p w:rsidR="00E14E5A" w:rsidRPr="00CA6B5E" w:rsidRDefault="00E14E5A" w:rsidP="00E14E5A">
      <w:pPr>
        <w:spacing w:line="360" w:lineRule="auto"/>
        <w:rPr>
          <w:rFonts w:ascii="Times New Roman" w:hAnsi="Times New Roman" w:cs="Times New Roman"/>
          <w:sz w:val="24"/>
          <w:szCs w:val="24"/>
        </w:rPr>
      </w:pPr>
    </w:p>
    <w:p w:rsidR="00E14E5A" w:rsidRPr="00CA6B5E" w:rsidRDefault="00E14E5A" w:rsidP="00E14E5A">
      <w:pPr>
        <w:pStyle w:val="a3"/>
        <w:numPr>
          <w:ilvl w:val="0"/>
          <w:numId w:val="5"/>
        </w:numPr>
        <w:spacing w:after="200" w:line="360" w:lineRule="auto"/>
        <w:ind w:leftChars="0" w:left="1520"/>
        <w:contextualSpacing/>
        <w:rPr>
          <w:rFonts w:ascii="Times New Roman" w:hAnsi="Times New Roman" w:cs="Times New Roman"/>
          <w:sz w:val="24"/>
          <w:szCs w:val="24"/>
        </w:rPr>
      </w:pPr>
      <w:r w:rsidRPr="00CA6B5E">
        <w:rPr>
          <w:rFonts w:ascii="Times New Roman" w:hAnsi="Times New Roman" w:cs="Times New Roman"/>
          <w:sz w:val="24"/>
          <w:szCs w:val="24"/>
        </w:rPr>
        <w:t>Montse Rivas “ Gender and second language acquisition” December 2017</w:t>
      </w:r>
    </w:p>
    <w:p w:rsidR="00E14E5A" w:rsidRPr="00CA6B5E" w:rsidRDefault="00E14E5A" w:rsidP="00E14E5A">
      <w:pPr>
        <w:pStyle w:val="a3"/>
        <w:numPr>
          <w:ilvl w:val="0"/>
          <w:numId w:val="5"/>
        </w:numPr>
        <w:spacing w:after="200" w:line="360" w:lineRule="auto"/>
        <w:ind w:leftChars="0" w:left="1520"/>
        <w:contextualSpacing/>
        <w:rPr>
          <w:rFonts w:ascii="Times New Roman" w:hAnsi="Times New Roman" w:cs="Times New Roman"/>
          <w:sz w:val="24"/>
          <w:szCs w:val="24"/>
        </w:rPr>
      </w:pPr>
      <w:r w:rsidRPr="00CA6B5E">
        <w:rPr>
          <w:rFonts w:ascii="Times New Roman" w:hAnsi="Times New Roman" w:cs="Times New Roman"/>
          <w:sz w:val="24"/>
          <w:szCs w:val="24"/>
        </w:rPr>
        <w:t>Kissau, Scott. “Gender differences in second language motivation: An investigation of micro and macrolevel influences”. Canadian Journal of Applied Linguistics. Vol 9, n 1. 2006</w:t>
      </w:r>
    </w:p>
    <w:p w:rsidR="00E14E5A" w:rsidRPr="00CA6B5E" w:rsidRDefault="00E14E5A" w:rsidP="00E14E5A">
      <w:pPr>
        <w:pStyle w:val="a3"/>
        <w:numPr>
          <w:ilvl w:val="0"/>
          <w:numId w:val="5"/>
        </w:numPr>
        <w:spacing w:after="200" w:line="360" w:lineRule="auto"/>
        <w:ind w:leftChars="0" w:left="1520"/>
        <w:contextualSpacing/>
        <w:rPr>
          <w:rFonts w:ascii="Times New Roman" w:hAnsi="Times New Roman" w:cs="Times New Roman"/>
          <w:sz w:val="24"/>
          <w:szCs w:val="24"/>
        </w:rPr>
      </w:pPr>
      <w:r w:rsidRPr="00CA6B5E">
        <w:rPr>
          <w:rFonts w:ascii="Times New Roman" w:hAnsi="Times New Roman" w:cs="Times New Roman"/>
          <w:sz w:val="24"/>
          <w:szCs w:val="24"/>
        </w:rPr>
        <w:t>Jimenez Catalan, Rosa Maria. “Sex differences in L2 vocabulary learning strategies”. International Journal of Applied Linguistics, 13(1), 2003. pp. 54-7</w:t>
      </w:r>
    </w:p>
    <w:p w:rsidR="00E14E5A" w:rsidRPr="00CA6B5E" w:rsidRDefault="00E14E5A" w:rsidP="00E14E5A">
      <w:pPr>
        <w:pStyle w:val="a3"/>
        <w:numPr>
          <w:ilvl w:val="0"/>
          <w:numId w:val="5"/>
        </w:numPr>
        <w:spacing w:after="200" w:line="360" w:lineRule="auto"/>
        <w:ind w:leftChars="0" w:left="1520"/>
        <w:contextualSpacing/>
        <w:rPr>
          <w:rFonts w:ascii="Times New Roman" w:hAnsi="Times New Roman" w:cs="Times New Roman"/>
          <w:sz w:val="24"/>
          <w:szCs w:val="24"/>
        </w:rPr>
      </w:pPr>
      <w:r w:rsidRPr="00CA6B5E">
        <w:rPr>
          <w:rFonts w:ascii="Times New Roman" w:hAnsi="Times New Roman" w:cs="Times New Roman"/>
          <w:sz w:val="24"/>
          <w:szCs w:val="24"/>
        </w:rPr>
        <w:t>Sunderland, Jane. “Issues of Language and Gender in Second and Foreign Language Education.” Language Teaching, vol. 33, no. 4, 2000, pp. 203–223.</w:t>
      </w:r>
    </w:p>
    <w:p w:rsidR="00E14E5A" w:rsidRDefault="00E14E5A">
      <w:pPr>
        <w:rPr>
          <w:rFonts w:hint="eastAsia"/>
        </w:rPr>
      </w:pPr>
    </w:p>
    <w:p w:rsidR="00E14E5A" w:rsidRDefault="00E14E5A">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CA6B5E" w:rsidRDefault="00CA6B5E">
      <w:pPr>
        <w:rPr>
          <w:rFonts w:hint="eastAsia"/>
        </w:rPr>
      </w:pPr>
    </w:p>
    <w:p w:rsidR="00E14E5A" w:rsidRDefault="00E14E5A">
      <w:pPr>
        <w:rPr>
          <w:rFonts w:hint="eastAsia"/>
        </w:rPr>
      </w:pPr>
    </w:p>
    <w:p w:rsidR="00E14E5A" w:rsidRPr="00300302" w:rsidRDefault="00E14E5A" w:rsidP="00E14E5A">
      <w:pPr>
        <w:spacing w:line="360" w:lineRule="auto"/>
        <w:jc w:val="center"/>
        <w:rPr>
          <w:rFonts w:ascii="Times New Roman" w:hAnsi="Times New Roman" w:cs="Times New Roman"/>
          <w:b/>
          <w:sz w:val="24"/>
          <w:szCs w:val="24"/>
          <w:lang w:val="en-GB"/>
        </w:rPr>
      </w:pPr>
      <w:r w:rsidRPr="00300302">
        <w:rPr>
          <w:rFonts w:ascii="Times New Roman" w:hAnsi="Times New Roman" w:cs="Times New Roman"/>
          <w:b/>
          <w:sz w:val="24"/>
          <w:szCs w:val="24"/>
          <w:lang w:val="en-GB"/>
        </w:rPr>
        <w:lastRenderedPageBreak/>
        <w:t xml:space="preserve">Analysis </w:t>
      </w:r>
      <w:proofErr w:type="gramStart"/>
      <w:r w:rsidRPr="00300302">
        <w:rPr>
          <w:rFonts w:ascii="Times New Roman" w:hAnsi="Times New Roman" w:cs="Times New Roman"/>
          <w:b/>
          <w:sz w:val="24"/>
          <w:szCs w:val="24"/>
          <w:lang w:val="en-GB"/>
        </w:rPr>
        <w:t xml:space="preserve">of </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g</w:t>
      </w:r>
      <w:r w:rsidRPr="00300302">
        <w:rPr>
          <w:rFonts w:ascii="Times New Roman" w:hAnsi="Times New Roman" w:cs="Times New Roman"/>
          <w:b/>
          <w:sz w:val="24"/>
          <w:szCs w:val="24"/>
          <w:lang w:val="en-GB"/>
        </w:rPr>
        <w:t>rammatical</w:t>
      </w:r>
      <w:proofErr w:type="gramEnd"/>
      <w:r w:rsidRPr="00300302">
        <w:rPr>
          <w:rFonts w:ascii="Times New Roman" w:hAnsi="Times New Roman" w:cs="Times New Roman"/>
          <w:b/>
          <w:sz w:val="24"/>
          <w:szCs w:val="24"/>
          <w:lang w:val="en-GB"/>
        </w:rPr>
        <w:t xml:space="preserve"> word order in SLA</w:t>
      </w:r>
      <w:r>
        <w:rPr>
          <w:rFonts w:ascii="Times New Roman" w:hAnsi="Times New Roman" w:cs="Times New Roman"/>
          <w:b/>
          <w:sz w:val="24"/>
          <w:szCs w:val="24"/>
          <w:lang w:val="en-GB"/>
        </w:rPr>
        <w:t xml:space="preserve">- </w:t>
      </w:r>
      <w:r w:rsidRPr="008B2960">
        <w:rPr>
          <w:rFonts w:ascii="Times New Roman" w:hAnsi="Times New Roman" w:cs="Times New Roman"/>
          <w:b/>
          <w:color w:val="FF0000"/>
          <w:sz w:val="24"/>
          <w:szCs w:val="24"/>
          <w:lang w:val="en-GB"/>
        </w:rPr>
        <w:t>be specific!</w:t>
      </w:r>
    </w:p>
    <w:p w:rsidR="00E14E5A" w:rsidRPr="00300302" w:rsidRDefault="00E14E5A" w:rsidP="00E14E5A">
      <w:pPr>
        <w:spacing w:line="36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                          1. </w:t>
      </w:r>
      <w:r w:rsidRPr="00300302">
        <w:rPr>
          <w:rFonts w:ascii="Times New Roman" w:hAnsi="Times New Roman" w:cs="Times New Roman"/>
          <w:b/>
          <w:sz w:val="24"/>
          <w:szCs w:val="24"/>
          <w:lang w:val="en-GB"/>
        </w:rPr>
        <w:t>Introduction</w:t>
      </w:r>
    </w:p>
    <w:p w:rsidR="00E14E5A" w:rsidRDefault="00E14E5A" w:rsidP="00E14E5A">
      <w:pPr>
        <w:spacing w:line="360" w:lineRule="auto"/>
        <w:ind w:firstLineChars="50" w:firstLine="120"/>
        <w:rPr>
          <w:rFonts w:ascii="Times New Roman" w:hAnsi="Times New Roman" w:cs="Times New Roman"/>
          <w:sz w:val="24"/>
          <w:szCs w:val="24"/>
          <w:lang w:val="en-GB"/>
        </w:rPr>
      </w:pPr>
      <w:r>
        <w:rPr>
          <w:rFonts w:ascii="Times New Roman" w:hAnsi="Times New Roman" w:cs="Times New Roman"/>
          <w:sz w:val="24"/>
          <w:szCs w:val="24"/>
          <w:lang w:val="en-GB"/>
        </w:rPr>
        <w:t xml:space="preserve">   Grammatical rule is among other difficulties found in the process of learning other languages. This truth also applies to those who are studying English in different levels of education. Second language learners usually make mistakes in certain grammatical rules. According to </w:t>
      </w:r>
      <w:proofErr w:type="spellStart"/>
      <w:r>
        <w:rPr>
          <w:rFonts w:ascii="Times New Roman" w:hAnsi="Times New Roman" w:cs="Times New Roman"/>
          <w:sz w:val="24"/>
          <w:szCs w:val="24"/>
          <w:lang w:val="en-GB"/>
        </w:rPr>
        <w:t>Celce</w:t>
      </w:r>
      <w:proofErr w:type="spellEnd"/>
      <w:r>
        <w:rPr>
          <w:rFonts w:ascii="Times New Roman" w:hAnsi="Times New Roman" w:cs="Times New Roman"/>
          <w:sz w:val="24"/>
          <w:szCs w:val="24"/>
          <w:lang w:val="en-GB"/>
        </w:rPr>
        <w:t xml:space="preserve">-Murcia and </w:t>
      </w:r>
      <w:proofErr w:type="spellStart"/>
      <w:r>
        <w:rPr>
          <w:rFonts w:ascii="Times New Roman" w:hAnsi="Times New Roman" w:cs="Times New Roman"/>
          <w:sz w:val="24"/>
          <w:szCs w:val="24"/>
          <w:lang w:val="en-GB"/>
        </w:rPr>
        <w:t>Hilles</w:t>
      </w:r>
      <w:proofErr w:type="spellEnd"/>
      <w:r>
        <w:rPr>
          <w:rFonts w:ascii="Times New Roman" w:hAnsi="Times New Roman" w:cs="Times New Roman"/>
          <w:sz w:val="24"/>
          <w:szCs w:val="24"/>
          <w:lang w:val="en-GB"/>
        </w:rPr>
        <w:t xml:space="preserve"> (1988) language can be seen as a type of rule-governed behaviour, and grammar, then, is a subject of those rules which govern the configurations that the morphology and syntax of a language assume. For example the rules of English word order allow us to accept the following sentences as grammatically correct:</w:t>
      </w:r>
    </w:p>
    <w:p w:rsidR="00E14E5A" w:rsidRDefault="00E14E5A" w:rsidP="00E14E5A">
      <w:pPr>
        <w:pStyle w:val="a3"/>
        <w:widowControl w:val="0"/>
        <w:numPr>
          <w:ilvl w:val="0"/>
          <w:numId w:val="7"/>
        </w:numPr>
        <w:wordWrap w:val="0"/>
        <w:autoSpaceDE w:val="0"/>
        <w:autoSpaceDN w:val="0"/>
        <w:spacing w:line="360" w:lineRule="auto"/>
        <w:ind w:leftChars="0"/>
        <w:jc w:val="both"/>
        <w:rPr>
          <w:rFonts w:ascii="Times New Roman" w:hAnsi="Times New Roman" w:cs="Times New Roman"/>
          <w:sz w:val="24"/>
          <w:szCs w:val="24"/>
          <w:lang w:val="en-GB"/>
        </w:rPr>
      </w:pPr>
      <w:r>
        <w:rPr>
          <w:rFonts w:ascii="Times New Roman" w:hAnsi="Times New Roman" w:cs="Times New Roman" w:hint="eastAsia"/>
          <w:sz w:val="24"/>
          <w:szCs w:val="24"/>
          <w:lang w:val="en-GB"/>
        </w:rPr>
        <w:t>Where are you going?</w:t>
      </w:r>
    </w:p>
    <w:p w:rsidR="00E14E5A" w:rsidRDefault="00E14E5A" w:rsidP="00E14E5A">
      <w:pPr>
        <w:pStyle w:val="a3"/>
        <w:widowControl w:val="0"/>
        <w:numPr>
          <w:ilvl w:val="0"/>
          <w:numId w:val="7"/>
        </w:numPr>
        <w:wordWrap w:val="0"/>
        <w:autoSpaceDE w:val="0"/>
        <w:autoSpaceDN w:val="0"/>
        <w:spacing w:line="360" w:lineRule="auto"/>
        <w:ind w:leftChars="0"/>
        <w:jc w:val="both"/>
        <w:rPr>
          <w:rFonts w:ascii="Times New Roman" w:hAnsi="Times New Roman" w:cs="Times New Roman"/>
          <w:sz w:val="24"/>
          <w:szCs w:val="24"/>
          <w:lang w:val="en-GB"/>
        </w:rPr>
      </w:pPr>
      <w:r>
        <w:rPr>
          <w:rFonts w:ascii="Times New Roman" w:hAnsi="Times New Roman" w:cs="Times New Roman"/>
          <w:sz w:val="24"/>
          <w:szCs w:val="24"/>
          <w:lang w:val="en-GB"/>
        </w:rPr>
        <w:t>The man kicked the ball</w:t>
      </w:r>
    </w:p>
    <w:p w:rsidR="00E14E5A" w:rsidRDefault="00E14E5A" w:rsidP="00E14E5A">
      <w:pPr>
        <w:spacing w:line="360" w:lineRule="auto"/>
        <w:ind w:firstLineChars="50" w:firstLine="120"/>
        <w:rPr>
          <w:rFonts w:ascii="Times New Roman" w:hAnsi="Times New Roman" w:cs="Times New Roman"/>
          <w:sz w:val="24"/>
          <w:szCs w:val="24"/>
          <w:lang w:val="en-GB"/>
        </w:rPr>
      </w:pPr>
      <w:r>
        <w:rPr>
          <w:rFonts w:ascii="Times New Roman" w:hAnsi="Times New Roman" w:cs="Times New Roman"/>
          <w:sz w:val="24"/>
          <w:szCs w:val="24"/>
          <w:lang w:val="en-GB"/>
        </w:rPr>
        <w:t xml:space="preserve"> However, those same rules force us to reject the following sentences, which contain typical EFL learner errors, as grammatically correct;</w:t>
      </w:r>
    </w:p>
    <w:p w:rsidR="00E14E5A" w:rsidRDefault="00E14E5A" w:rsidP="00E14E5A">
      <w:pPr>
        <w:pStyle w:val="a3"/>
        <w:widowControl w:val="0"/>
        <w:numPr>
          <w:ilvl w:val="0"/>
          <w:numId w:val="8"/>
        </w:numPr>
        <w:wordWrap w:val="0"/>
        <w:autoSpaceDE w:val="0"/>
        <w:autoSpaceDN w:val="0"/>
        <w:spacing w:line="360" w:lineRule="auto"/>
        <w:ind w:leftChars="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Where you are going?</w:t>
      </w:r>
    </w:p>
    <w:p w:rsidR="00E14E5A" w:rsidRPr="00F54E89" w:rsidRDefault="00E14E5A" w:rsidP="00E14E5A">
      <w:pPr>
        <w:pStyle w:val="a3"/>
        <w:widowControl w:val="0"/>
        <w:numPr>
          <w:ilvl w:val="0"/>
          <w:numId w:val="8"/>
        </w:numPr>
        <w:wordWrap w:val="0"/>
        <w:autoSpaceDE w:val="0"/>
        <w:autoSpaceDN w:val="0"/>
        <w:spacing w:line="360" w:lineRule="auto"/>
        <w:ind w:leftChars="0"/>
        <w:jc w:val="both"/>
        <w:rPr>
          <w:rFonts w:ascii="Times New Roman" w:hAnsi="Times New Roman" w:cs="Times New Roman"/>
          <w:sz w:val="24"/>
          <w:szCs w:val="24"/>
          <w:lang w:val="en-GB"/>
        </w:rPr>
      </w:pPr>
      <w:r>
        <w:rPr>
          <w:rFonts w:ascii="Times New Roman" w:hAnsi="Times New Roman" w:cs="Times New Roman"/>
          <w:sz w:val="24"/>
          <w:szCs w:val="24"/>
          <w:lang w:val="en-GB"/>
        </w:rPr>
        <w:t>The ball kicked the man.</w:t>
      </w:r>
    </w:p>
    <w:p w:rsidR="00E14E5A" w:rsidRDefault="00E14E5A" w:rsidP="00E14E5A">
      <w:pPr>
        <w:spacing w:line="360" w:lineRule="auto"/>
        <w:ind w:firstLineChars="50" w:firstLine="120"/>
        <w:rPr>
          <w:rFonts w:ascii="Times New Roman" w:hAnsi="Times New Roman" w:cs="Times New Roman"/>
          <w:sz w:val="24"/>
          <w:szCs w:val="24"/>
          <w:lang w:val="en-GB"/>
        </w:rPr>
      </w:pPr>
      <w:r>
        <w:rPr>
          <w:rFonts w:ascii="Times New Roman" w:hAnsi="Times New Roman" w:cs="Times New Roman"/>
          <w:sz w:val="24"/>
          <w:szCs w:val="24"/>
          <w:lang w:val="en-GB"/>
        </w:rPr>
        <w:t xml:space="preserve"> By changing the word order in the sentences the syntactic relationships between the elements are changed. Of course, such sentences </w:t>
      </w:r>
      <w:proofErr w:type="spellStart"/>
      <w:r>
        <w:rPr>
          <w:rFonts w:ascii="Times New Roman" w:hAnsi="Times New Roman" w:cs="Times New Roman"/>
          <w:sz w:val="24"/>
          <w:szCs w:val="24"/>
          <w:lang w:val="en-GB"/>
        </w:rPr>
        <w:t>can not</w:t>
      </w:r>
      <w:proofErr w:type="spellEnd"/>
      <w:r>
        <w:rPr>
          <w:rFonts w:ascii="Times New Roman" w:hAnsi="Times New Roman" w:cs="Times New Roman"/>
          <w:sz w:val="24"/>
          <w:szCs w:val="24"/>
          <w:lang w:val="en-GB"/>
        </w:rPr>
        <w:t xml:space="preserve"> be accepted as correct in EFL learners’ production.</w:t>
      </w:r>
    </w:p>
    <w:p w:rsidR="00E14E5A" w:rsidRPr="00300302" w:rsidRDefault="00E14E5A" w:rsidP="00E14E5A">
      <w:pPr>
        <w:spacing w:line="360" w:lineRule="auto"/>
        <w:rPr>
          <w:rFonts w:ascii="Times New Roman" w:hAnsi="Times New Roman" w:cs="Times New Roman"/>
          <w:b/>
          <w:sz w:val="24"/>
          <w:szCs w:val="24"/>
          <w:lang w:val="en-GB"/>
        </w:rPr>
      </w:pPr>
      <w:r w:rsidRPr="00300302">
        <w:rPr>
          <w:rFonts w:ascii="Times New Roman" w:hAnsi="Times New Roman" w:cs="Times New Roman"/>
          <w:b/>
          <w:sz w:val="24"/>
          <w:szCs w:val="24"/>
          <w:lang w:val="en-GB"/>
        </w:rPr>
        <w:t>Aim of the study</w:t>
      </w:r>
    </w:p>
    <w:p w:rsidR="00E14E5A" w:rsidRPr="00E405BB" w:rsidRDefault="00E14E5A" w:rsidP="00E14E5A">
      <w:pPr>
        <w:spacing w:line="360" w:lineRule="auto"/>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  The present research aimed to identify and analyse grammatical difficulties and facilitations of word orders in sentences commonly made by second language learners of English. For the purpose of this research I will investigate two groups of young second language students whose first language Uzbek and Chinese and in particular, I will give data about the acquisition of word order by looking at the subject, verb and object position in sentences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E405BB">
        <w:rPr>
          <w:rFonts w:ascii="Times New Roman" w:hAnsi="Times New Roman" w:cs="Times New Roman"/>
          <w:color w:val="FF0000"/>
          <w:sz w:val="24"/>
          <w:szCs w:val="24"/>
          <w:lang w:val="en-GB"/>
        </w:rPr>
        <w:t>not clear! Do you mean L1 influence on L2 word order?</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2. </w:t>
      </w:r>
      <w:r w:rsidRPr="00300302">
        <w:rPr>
          <w:rFonts w:ascii="Times New Roman" w:hAnsi="Times New Roman" w:cs="Times New Roman"/>
          <w:b/>
          <w:sz w:val="24"/>
          <w:szCs w:val="24"/>
          <w:lang w:val="en-GB"/>
        </w:rPr>
        <w:t>Theoretical background</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hint="cs"/>
          <w:sz w:val="24"/>
          <w:szCs w:val="24"/>
          <w:lang w:val="en-GB"/>
        </w:rPr>
        <w:t xml:space="preserve"> </w:t>
      </w:r>
      <w:r>
        <w:rPr>
          <w:rFonts w:ascii="Times New Roman" w:hAnsi="Times New Roman" w:cs="Times New Roman"/>
          <w:sz w:val="24"/>
          <w:szCs w:val="24"/>
          <w:lang w:val="en-GB"/>
        </w:rPr>
        <w:t xml:space="preserve"> </w:t>
      </w:r>
      <w:r>
        <w:rPr>
          <w:rFonts w:ascii="Times New Roman" w:hAnsi="Times New Roman" w:cs="Times New Roman" w:hint="cs"/>
          <w:sz w:val="24"/>
          <w:szCs w:val="24"/>
          <w:lang w:val="en-GB"/>
        </w:rPr>
        <w:t xml:space="preserve">Word order is a part of grammar which plays an important role in information structuring of a sentence because </w:t>
      </w:r>
      <w:r>
        <w:rPr>
          <w:rFonts w:ascii="Times New Roman" w:hAnsi="Times New Roman" w:cs="Times New Roman"/>
          <w:sz w:val="24"/>
          <w:szCs w:val="24"/>
          <w:lang w:val="en-GB"/>
        </w:rPr>
        <w:t xml:space="preserve">‘word order is one of the primary devices language offer </w:t>
      </w:r>
      <w:proofErr w:type="spellStart"/>
      <w:r>
        <w:rPr>
          <w:rFonts w:ascii="Times New Roman" w:hAnsi="Times New Roman" w:cs="Times New Roman"/>
          <w:sz w:val="24"/>
          <w:szCs w:val="24"/>
          <w:lang w:val="en-GB"/>
        </w:rPr>
        <w:t>speacers</w:t>
      </w:r>
      <w:proofErr w:type="spellEnd"/>
      <w:r>
        <w:rPr>
          <w:rFonts w:ascii="Times New Roman" w:hAnsi="Times New Roman" w:cs="Times New Roman"/>
          <w:sz w:val="24"/>
          <w:szCs w:val="24"/>
          <w:lang w:val="en-GB"/>
        </w:rPr>
        <w:t xml:space="preserve"> to </w:t>
      </w:r>
      <w:r>
        <w:rPr>
          <w:rFonts w:ascii="Times New Roman" w:hAnsi="Times New Roman" w:cs="Times New Roman"/>
          <w:sz w:val="24"/>
          <w:szCs w:val="24"/>
          <w:lang w:val="en-GB"/>
        </w:rPr>
        <w:lastRenderedPageBreak/>
        <w:t>express who does what to whom’(</w:t>
      </w:r>
      <w:proofErr w:type="spellStart"/>
      <w:r>
        <w:rPr>
          <w:rFonts w:ascii="Times New Roman" w:hAnsi="Times New Roman" w:cs="Times New Roman"/>
          <w:sz w:val="24"/>
          <w:szCs w:val="24"/>
          <w:lang w:val="en-GB"/>
        </w:rPr>
        <w:t>Gershko</w:t>
      </w:r>
      <w:proofErr w:type="spellEnd"/>
      <w:r>
        <w:rPr>
          <w:rFonts w:ascii="Times New Roman" w:hAnsi="Times New Roman" w:cs="Times New Roman"/>
          <w:sz w:val="24"/>
          <w:szCs w:val="24"/>
          <w:lang w:val="en-GB"/>
        </w:rPr>
        <w:t>-Stove &amp; Goldin-Medow,2002:377).</w:t>
      </w:r>
    </w:p>
    <w:p w:rsidR="00E14E5A" w:rsidRPr="00FB2BDC"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w:t>
      </w:r>
      <w:proofErr w:type="spellStart"/>
      <w:r>
        <w:rPr>
          <w:rFonts w:ascii="Times New Roman" w:hAnsi="Times New Roman" w:cs="Times New Roman"/>
          <w:sz w:val="24"/>
          <w:szCs w:val="24"/>
          <w:lang w:val="en-GB"/>
        </w:rPr>
        <w:t>Dulay</w:t>
      </w:r>
      <w:proofErr w:type="spellEnd"/>
      <w:r>
        <w:rPr>
          <w:rFonts w:ascii="Times New Roman" w:hAnsi="Times New Roman" w:cs="Times New Roman"/>
          <w:sz w:val="24"/>
          <w:szCs w:val="24"/>
          <w:lang w:val="en-GB"/>
        </w:rPr>
        <w:t xml:space="preserve"> et al (1982) the basic word order is also one of the first rules acquired by learners acquiring English as L2. However, this has been shown for simple declarative sentences only. It is well known that word order in questions (where an auxiliary inversion rule is required) or indirect questions is not controlled until later in the acquisition process, well after the basic word order of simple declarative sentences has been acquired and established. This shows that, as one of the central aspects of SLA, word order acquisition can also be challenging to L2 learners because the word order features of their L1 and L2 are often different. </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3. </w:t>
      </w:r>
      <w:r w:rsidRPr="00300302">
        <w:rPr>
          <w:rFonts w:ascii="Times New Roman" w:hAnsi="Times New Roman" w:cs="Times New Roman"/>
          <w:b/>
          <w:sz w:val="24"/>
          <w:szCs w:val="24"/>
          <w:lang w:val="en-GB"/>
        </w:rPr>
        <w:t>Research question</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 second language acquisition, the knowledge of the native </w:t>
      </w:r>
      <w:proofErr w:type="gramStart"/>
      <w:r>
        <w:rPr>
          <w:rFonts w:ascii="Times New Roman" w:hAnsi="Times New Roman" w:cs="Times New Roman"/>
          <w:sz w:val="24"/>
          <w:szCs w:val="24"/>
          <w:lang w:val="en-GB"/>
        </w:rPr>
        <w:t>language(</w:t>
      </w:r>
      <w:proofErr w:type="gramEnd"/>
      <w:r>
        <w:rPr>
          <w:rFonts w:ascii="Times New Roman" w:hAnsi="Times New Roman" w:cs="Times New Roman"/>
          <w:sz w:val="24"/>
          <w:szCs w:val="24"/>
          <w:lang w:val="en-GB"/>
        </w:rPr>
        <w:t>L1) in acquisition of a foreign language(L2) can indeed have a facilitation or inhabitation effect on the learner’s progress in mastering a new language. Traditionally, facilitation effect is known as positive transfer, while inhibition is considered negative transfer. This study focuses on errors based on grammatical word order and similarities and differences of L1 and L2 related to SVO position in sentence. From this prospective, this study will answer following questions:</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What are the most common WO errors in English sentences made by L2 learners in Uzbekistan and </w:t>
      </w:r>
      <w:proofErr w:type="gramStart"/>
      <w:r>
        <w:rPr>
          <w:rFonts w:ascii="Times New Roman" w:hAnsi="Times New Roman" w:cs="Times New Roman"/>
          <w:sz w:val="24"/>
          <w:szCs w:val="24"/>
          <w:lang w:val="en-GB"/>
        </w:rPr>
        <w:t>China.</w:t>
      </w:r>
      <w:proofErr w:type="gramEnd"/>
    </w:p>
    <w:p w:rsidR="00E14E5A" w:rsidRDefault="00E14E5A" w:rsidP="00E14E5A">
      <w:pPr>
        <w:spacing w:line="360" w:lineRule="auto"/>
        <w:rPr>
          <w:rFonts w:ascii="Times New Roman" w:hAnsi="Times New Roman" w:cs="Times New Roman"/>
          <w:color w:val="FF0000"/>
          <w:sz w:val="24"/>
          <w:szCs w:val="24"/>
          <w:lang w:val="en-GB"/>
        </w:rPr>
      </w:pPr>
      <w:proofErr w:type="gramStart"/>
      <w:r>
        <w:rPr>
          <w:rFonts w:ascii="Times New Roman" w:hAnsi="Times New Roman" w:cs="Times New Roman"/>
          <w:sz w:val="24"/>
          <w:szCs w:val="24"/>
          <w:lang w:val="en-GB"/>
        </w:rPr>
        <w:t>2.what</w:t>
      </w:r>
      <w:proofErr w:type="gramEnd"/>
      <w:r>
        <w:rPr>
          <w:rFonts w:ascii="Times New Roman" w:hAnsi="Times New Roman" w:cs="Times New Roman"/>
          <w:sz w:val="24"/>
          <w:szCs w:val="24"/>
          <w:lang w:val="en-GB"/>
        </w:rPr>
        <w:t xml:space="preserve"> are the differences of their English </w:t>
      </w:r>
      <w:r w:rsidRPr="00E405BB">
        <w:rPr>
          <w:rFonts w:ascii="Times New Roman" w:hAnsi="Times New Roman" w:cs="Times New Roman"/>
          <w:color w:val="FF0000"/>
          <w:sz w:val="24"/>
          <w:szCs w:val="24"/>
          <w:lang w:val="en-GB"/>
        </w:rPr>
        <w:t>learning process?.</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hint="eastAsia"/>
          <w:color w:val="FF0000"/>
          <w:sz w:val="24"/>
          <w:szCs w:val="24"/>
          <w:lang w:val="en-GB"/>
        </w:rPr>
        <w:t>-</w:t>
      </w:r>
      <w:r>
        <w:rPr>
          <w:rFonts w:ascii="Times New Roman" w:hAnsi="Times New Roman" w:cs="Times New Roman"/>
          <w:color w:val="FF0000"/>
          <w:sz w:val="24"/>
          <w:szCs w:val="24"/>
          <w:lang w:val="en-GB"/>
        </w:rPr>
        <w:t xml:space="preserve"> </w:t>
      </w:r>
      <w:proofErr w:type="gramStart"/>
      <w:r>
        <w:rPr>
          <w:rFonts w:ascii="Times New Roman" w:hAnsi="Times New Roman" w:cs="Times New Roman"/>
          <w:color w:val="FF0000"/>
          <w:sz w:val="24"/>
          <w:szCs w:val="24"/>
          <w:lang w:val="en-GB"/>
        </w:rPr>
        <w:t>you</w:t>
      </w:r>
      <w:proofErr w:type="gramEnd"/>
      <w:r>
        <w:rPr>
          <w:rFonts w:ascii="Times New Roman" w:hAnsi="Times New Roman" w:cs="Times New Roman"/>
          <w:color w:val="FF0000"/>
          <w:sz w:val="24"/>
          <w:szCs w:val="24"/>
          <w:lang w:val="en-GB"/>
        </w:rPr>
        <w:t xml:space="preserve"> need to specify the L1 influence here</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4. </w:t>
      </w:r>
      <w:r w:rsidRPr="00300302">
        <w:rPr>
          <w:rFonts w:ascii="Times New Roman" w:hAnsi="Times New Roman" w:cs="Times New Roman"/>
          <w:b/>
          <w:sz w:val="24"/>
          <w:szCs w:val="24"/>
          <w:lang w:val="en-GB"/>
        </w:rPr>
        <w:t>Method</w:t>
      </w:r>
      <w:r>
        <w:rPr>
          <w:rFonts w:ascii="Times New Roman" w:hAnsi="Times New Roman" w:cs="Times New Roman"/>
          <w:b/>
          <w:sz w:val="24"/>
          <w:szCs w:val="24"/>
          <w:lang w:val="en-GB"/>
        </w:rPr>
        <w:t>ology</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English word order, compared to other languages, has often been described as fixed. In </w:t>
      </w:r>
      <w:proofErr w:type="spellStart"/>
      <w:r>
        <w:rPr>
          <w:rFonts w:ascii="Times New Roman" w:hAnsi="Times New Roman" w:cs="Times New Roman"/>
          <w:sz w:val="24"/>
          <w:szCs w:val="24"/>
          <w:lang w:val="en-GB"/>
        </w:rPr>
        <w:t>thi</w:t>
      </w:r>
      <w:proofErr w:type="spellEnd"/>
      <w:r>
        <w:rPr>
          <w:rFonts w:ascii="Times New Roman" w:hAnsi="Times New Roman" w:cs="Times New Roman"/>
          <w:sz w:val="24"/>
          <w:szCs w:val="24"/>
          <w:lang w:val="en-GB"/>
        </w:rPr>
        <w:t xml:space="preserve"> study Contrastive analysis and </w:t>
      </w:r>
      <w:proofErr w:type="spellStart"/>
      <w:r>
        <w:rPr>
          <w:rFonts w:ascii="Times New Roman" w:hAnsi="Times New Roman" w:cs="Times New Roman"/>
          <w:sz w:val="24"/>
          <w:szCs w:val="24"/>
          <w:lang w:val="en-GB"/>
        </w:rPr>
        <w:t>Misordering</w:t>
      </w:r>
      <w:proofErr w:type="spellEnd"/>
      <w:r>
        <w:rPr>
          <w:rFonts w:ascii="Times New Roman" w:hAnsi="Times New Roman" w:cs="Times New Roman"/>
          <w:sz w:val="24"/>
          <w:szCs w:val="24"/>
          <w:lang w:val="en-GB"/>
        </w:rPr>
        <w:t xml:space="preserve"> methods were used. Learner’s mother tongue and target language are compared in the process of CA. According to CA, similarities and differences between those two languages help to predict errors that learners would be likely to make.</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Participants in this survey were from Uzbekistan and China. The students in both groups are the same old, about 16 years old and the same level. There were 15 students whose first language is Uzbek, and 15 Chinese first </w:t>
      </w:r>
      <w:proofErr w:type="gramStart"/>
      <w:r>
        <w:rPr>
          <w:rFonts w:ascii="Times New Roman" w:hAnsi="Times New Roman" w:cs="Times New Roman"/>
          <w:sz w:val="24"/>
          <w:szCs w:val="24"/>
          <w:lang w:val="en-GB"/>
        </w:rPr>
        <w:t>language</w:t>
      </w:r>
      <w:proofErr w:type="gramEnd"/>
      <w:r>
        <w:rPr>
          <w:rFonts w:ascii="Times New Roman" w:hAnsi="Times New Roman" w:cs="Times New Roman"/>
          <w:sz w:val="24"/>
          <w:szCs w:val="24"/>
          <w:lang w:val="en-GB"/>
        </w:rPr>
        <w:t xml:space="preserve"> in each group. They were given 20 </w:t>
      </w:r>
      <w:r>
        <w:rPr>
          <w:rFonts w:ascii="Times New Roman" w:hAnsi="Times New Roman" w:cs="Times New Roman"/>
          <w:sz w:val="24"/>
          <w:szCs w:val="24"/>
          <w:lang w:val="en-GB"/>
        </w:rPr>
        <w:lastRenderedPageBreak/>
        <w:t xml:space="preserve">sentences which </w:t>
      </w:r>
      <w:proofErr w:type="gramStart"/>
      <w:r>
        <w:rPr>
          <w:rFonts w:ascii="Times New Roman" w:hAnsi="Times New Roman" w:cs="Times New Roman"/>
          <w:sz w:val="24"/>
          <w:szCs w:val="24"/>
          <w:lang w:val="en-GB"/>
        </w:rPr>
        <w:t>was</w:t>
      </w:r>
      <w:proofErr w:type="gramEnd"/>
      <w:r>
        <w:rPr>
          <w:rFonts w:ascii="Times New Roman" w:hAnsi="Times New Roman" w:cs="Times New Roman"/>
          <w:sz w:val="24"/>
          <w:szCs w:val="24"/>
          <w:lang w:val="en-GB"/>
        </w:rPr>
        <w:t xml:space="preserve"> consisted of different aspects such as SVO and adjective, adverb, gerund. They were asked to translate these sentences into English in an hour. After doing this task, the data collected for analysis. According to the result of analysis Chinese students made less errors than Uzbek learners because Chinese sentence word order is same as English word </w:t>
      </w:r>
      <w:proofErr w:type="gramStart"/>
      <w:r>
        <w:rPr>
          <w:rFonts w:ascii="Times New Roman" w:hAnsi="Times New Roman" w:cs="Times New Roman"/>
          <w:sz w:val="24"/>
          <w:szCs w:val="24"/>
          <w:lang w:val="en-GB"/>
        </w:rPr>
        <w:t>order(</w:t>
      </w:r>
      <w:proofErr w:type="gramEnd"/>
      <w:r>
        <w:rPr>
          <w:rFonts w:ascii="Times New Roman" w:hAnsi="Times New Roman" w:cs="Times New Roman"/>
          <w:sz w:val="24"/>
          <w:szCs w:val="24"/>
          <w:lang w:val="en-GB"/>
        </w:rPr>
        <w:t xml:space="preserve">SVO) by contrast Uzbek word order(SOV) is different from English. In complex sentences translation like relative clauses both </w:t>
      </w:r>
      <w:proofErr w:type="gramStart"/>
      <w:r>
        <w:rPr>
          <w:rFonts w:ascii="Times New Roman" w:hAnsi="Times New Roman" w:cs="Times New Roman"/>
          <w:sz w:val="24"/>
          <w:szCs w:val="24"/>
          <w:lang w:val="en-GB"/>
        </w:rPr>
        <w:t>groups</w:t>
      </w:r>
      <w:proofErr w:type="gramEnd"/>
      <w:r>
        <w:rPr>
          <w:rFonts w:ascii="Times New Roman" w:hAnsi="Times New Roman" w:cs="Times New Roman"/>
          <w:sz w:val="24"/>
          <w:szCs w:val="24"/>
          <w:lang w:val="en-GB"/>
        </w:rPr>
        <w:t xml:space="preserve"> errors are same related to </w:t>
      </w:r>
      <w:proofErr w:type="spellStart"/>
      <w:r>
        <w:rPr>
          <w:rFonts w:ascii="Times New Roman" w:hAnsi="Times New Roman" w:cs="Times New Roman"/>
          <w:sz w:val="24"/>
          <w:szCs w:val="24"/>
          <w:lang w:val="en-GB"/>
        </w:rPr>
        <w:t>misordering</w:t>
      </w:r>
      <w:proofErr w:type="spellEnd"/>
      <w:r>
        <w:rPr>
          <w:rFonts w:ascii="Times New Roman" w:hAnsi="Times New Roman" w:cs="Times New Roman"/>
          <w:sz w:val="24"/>
          <w:szCs w:val="24"/>
          <w:lang w:val="en-GB"/>
        </w:rPr>
        <w:t xml:space="preserve">. </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00302">
        <w:rPr>
          <w:rFonts w:ascii="Times New Roman" w:hAnsi="Times New Roman" w:cs="Times New Roman"/>
          <w:b/>
          <w:sz w:val="24"/>
          <w:szCs w:val="24"/>
          <w:lang w:val="en-GB"/>
        </w:rPr>
        <w:t>References</w:t>
      </w:r>
    </w:p>
    <w:p w:rsidR="00E14E5A" w:rsidRDefault="00E14E5A" w:rsidP="00E14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Chomsky, N (1965). </w:t>
      </w:r>
      <w:proofErr w:type="gramStart"/>
      <w:r>
        <w:rPr>
          <w:rFonts w:ascii="Times New Roman" w:hAnsi="Times New Roman" w:cs="Times New Roman"/>
          <w:sz w:val="24"/>
          <w:szCs w:val="24"/>
          <w:lang w:val="en-GB"/>
        </w:rPr>
        <w:t>Aspects of the theory of syntax.</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Cambridge</w:t>
      </w:r>
      <w:proofErr w:type="gramStart"/>
      <w:r>
        <w:rPr>
          <w:rFonts w:ascii="Times New Roman" w:hAnsi="Times New Roman" w:cs="Times New Roman"/>
          <w:sz w:val="24"/>
          <w:szCs w:val="24"/>
          <w:lang w:val="en-GB"/>
        </w:rPr>
        <w:t>,MA</w:t>
      </w:r>
      <w:proofErr w:type="spellEnd"/>
      <w:proofErr w:type="gramEnd"/>
      <w:r>
        <w:rPr>
          <w:rFonts w:ascii="Times New Roman" w:hAnsi="Times New Roman" w:cs="Times New Roman"/>
          <w:sz w:val="24"/>
          <w:szCs w:val="24"/>
          <w:lang w:val="en-GB"/>
        </w:rPr>
        <w:t>: MIT press.</w:t>
      </w:r>
    </w:p>
    <w:p w:rsidR="00E14E5A" w:rsidRDefault="00E14E5A" w:rsidP="00E14E5A">
      <w:pPr>
        <w:spacing w:line="36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Gass</w:t>
      </w:r>
      <w:proofErr w:type="spellEnd"/>
      <w:r>
        <w:rPr>
          <w:rFonts w:ascii="Times New Roman" w:hAnsi="Times New Roman" w:cs="Times New Roman"/>
          <w:sz w:val="24"/>
          <w:szCs w:val="24"/>
          <w:lang w:val="en-GB"/>
        </w:rPr>
        <w:t xml:space="preserve">, S. &amp; </w:t>
      </w:r>
      <w:proofErr w:type="spellStart"/>
      <w:r>
        <w:rPr>
          <w:rFonts w:ascii="Times New Roman" w:hAnsi="Times New Roman" w:cs="Times New Roman"/>
          <w:sz w:val="24"/>
          <w:szCs w:val="24"/>
          <w:lang w:val="en-GB"/>
        </w:rPr>
        <w:t>Salinker</w:t>
      </w:r>
      <w:proofErr w:type="spellEnd"/>
      <w:r>
        <w:rPr>
          <w:rFonts w:ascii="Times New Roman" w:hAnsi="Times New Roman" w:cs="Times New Roman"/>
          <w:sz w:val="24"/>
          <w:szCs w:val="24"/>
          <w:lang w:val="en-GB"/>
        </w:rPr>
        <w:t>, L. eds. (1983).</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Language transfer in language learning.</w:t>
      </w:r>
      <w:proofErr w:type="gramEnd"/>
      <w:r>
        <w:rPr>
          <w:rFonts w:ascii="Times New Roman" w:hAnsi="Times New Roman" w:cs="Times New Roman"/>
          <w:sz w:val="24"/>
          <w:szCs w:val="24"/>
          <w:lang w:val="en-GB"/>
        </w:rPr>
        <w:t xml:space="preserve"> Rowley, MA: Newbury House.</w:t>
      </w:r>
    </w:p>
    <w:p w:rsidR="00E14E5A" w:rsidRDefault="00E14E5A" w:rsidP="00E14E5A">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Gass</w:t>
      </w:r>
      <w:proofErr w:type="spellEnd"/>
      <w:r>
        <w:rPr>
          <w:rFonts w:ascii="Times New Roman" w:hAnsi="Times New Roman" w:cs="Times New Roman"/>
          <w:sz w:val="24"/>
          <w:szCs w:val="24"/>
          <w:lang w:val="en-GB"/>
        </w:rPr>
        <w:t xml:space="preserve">, S. (1996). Second language acquisition </w:t>
      </w:r>
      <w:proofErr w:type="gramStart"/>
      <w:r>
        <w:rPr>
          <w:rFonts w:ascii="Times New Roman" w:hAnsi="Times New Roman" w:cs="Times New Roman"/>
          <w:sz w:val="24"/>
          <w:szCs w:val="24"/>
          <w:lang w:val="en-GB"/>
        </w:rPr>
        <w:t>and  linguistic</w:t>
      </w:r>
      <w:proofErr w:type="gramEnd"/>
      <w:r>
        <w:rPr>
          <w:rFonts w:ascii="Times New Roman" w:hAnsi="Times New Roman" w:cs="Times New Roman"/>
          <w:sz w:val="24"/>
          <w:szCs w:val="24"/>
          <w:lang w:val="en-GB"/>
        </w:rPr>
        <w:t xml:space="preserve"> theory: The role of language transfer. In W. Ritchie &amp; T. </w:t>
      </w:r>
      <w:proofErr w:type="spellStart"/>
      <w:r>
        <w:rPr>
          <w:rFonts w:ascii="Times New Roman" w:hAnsi="Times New Roman" w:cs="Times New Roman"/>
          <w:sz w:val="24"/>
          <w:szCs w:val="24"/>
          <w:lang w:val="en-GB"/>
        </w:rPr>
        <w:t>Bhatie</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eds</w:t>
      </w:r>
      <w:proofErr w:type="spellEnd"/>
      <w:proofErr w:type="gramEnd"/>
      <w:r>
        <w:rPr>
          <w:rFonts w:ascii="Times New Roman" w:hAnsi="Times New Roman" w:cs="Times New Roman"/>
          <w:sz w:val="24"/>
          <w:szCs w:val="24"/>
          <w:lang w:val="en-GB"/>
        </w:rPr>
        <w:t>) Handbook of second language acquisition. San Diego: Academic press.</w:t>
      </w:r>
    </w:p>
    <w:p w:rsidR="00E14E5A" w:rsidRDefault="00E14E5A" w:rsidP="00E14E5A">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Ludmila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Isurin</w:t>
      </w:r>
      <w:proofErr w:type="spellEnd"/>
      <w:r>
        <w:rPr>
          <w:rFonts w:ascii="Times New Roman" w:hAnsi="Times New Roman" w:cs="Times New Roman"/>
          <w:sz w:val="24"/>
          <w:szCs w:val="24"/>
          <w:lang w:val="en-GB"/>
        </w:rPr>
        <w:t xml:space="preserve">. Cross Linguistic Transfer in Word Order: Evidence from L1 Forgetting and L2 Acquisition. </w:t>
      </w:r>
      <w:proofErr w:type="gramStart"/>
      <w:r>
        <w:rPr>
          <w:rFonts w:ascii="Times New Roman" w:hAnsi="Times New Roman" w:cs="Times New Roman"/>
          <w:sz w:val="24"/>
          <w:szCs w:val="24"/>
          <w:lang w:val="en-GB"/>
        </w:rPr>
        <w:t>Ohio State University.</w:t>
      </w:r>
      <w:proofErr w:type="gramEnd"/>
    </w:p>
    <w:p w:rsidR="00E14E5A" w:rsidRDefault="00E14E5A" w:rsidP="00E14E5A">
      <w:pPr>
        <w:spacing w:line="360" w:lineRule="auto"/>
        <w:rPr>
          <w:rFonts w:ascii="Times New Roman" w:hAnsi="Times New Roman" w:cs="Times New Roman"/>
          <w:sz w:val="24"/>
          <w:szCs w:val="24"/>
          <w:lang w:val="en-GB"/>
        </w:rPr>
      </w:pPr>
    </w:p>
    <w:p w:rsidR="00E14E5A" w:rsidRPr="00E60EAD" w:rsidRDefault="00E14E5A" w:rsidP="00E14E5A">
      <w:pPr>
        <w:pStyle w:val="a3"/>
        <w:spacing w:line="360" w:lineRule="auto"/>
        <w:ind w:leftChars="0" w:left="720"/>
        <w:rPr>
          <w:rFonts w:ascii="Times New Roman" w:hAnsi="Times New Roman" w:cs="Times New Roman"/>
          <w:sz w:val="24"/>
          <w:szCs w:val="24"/>
          <w:lang w:val="en-GB"/>
        </w:rPr>
      </w:pPr>
      <w:r w:rsidRPr="00E60EAD">
        <w:rPr>
          <w:rFonts w:ascii="Times New Roman" w:hAnsi="Times New Roman" w:cs="Times New Roman"/>
          <w:sz w:val="24"/>
          <w:szCs w:val="24"/>
          <w:lang w:val="en-GB"/>
        </w:rPr>
        <w:t xml:space="preserve"> </w:t>
      </w: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E14E5A" w:rsidRDefault="00E14E5A">
      <w:pPr>
        <w:rPr>
          <w:rFonts w:hint="eastAsia"/>
        </w:rPr>
      </w:pPr>
    </w:p>
    <w:p w:rsidR="00CA6B5E" w:rsidRDefault="00CA6B5E" w:rsidP="00E14E5A">
      <w:pPr>
        <w:spacing w:line="360" w:lineRule="auto"/>
        <w:jc w:val="center"/>
        <w:rPr>
          <w:rFonts w:ascii="Times New Roman" w:hAnsi="Times New Roman" w:cs="Times New Roman" w:hint="eastAsia"/>
          <w:b/>
          <w:sz w:val="24"/>
          <w:szCs w:val="24"/>
        </w:rPr>
      </w:pPr>
    </w:p>
    <w:p w:rsidR="00E14E5A" w:rsidRPr="00233249" w:rsidRDefault="00E14E5A" w:rsidP="00E14E5A">
      <w:pPr>
        <w:spacing w:line="360" w:lineRule="auto"/>
        <w:jc w:val="center"/>
        <w:rPr>
          <w:rFonts w:ascii="Times New Roman" w:hAnsi="Times New Roman" w:cs="Times New Roman"/>
          <w:b/>
          <w:sz w:val="24"/>
          <w:szCs w:val="24"/>
        </w:rPr>
      </w:pPr>
      <w:r w:rsidRPr="00233249">
        <w:rPr>
          <w:rFonts w:ascii="Times New Roman" w:hAnsi="Times New Roman" w:cs="Times New Roman"/>
          <w:b/>
          <w:sz w:val="24"/>
          <w:szCs w:val="24"/>
        </w:rPr>
        <w:lastRenderedPageBreak/>
        <w:t xml:space="preserve">English </w:t>
      </w:r>
      <w:r w:rsidRPr="00233249">
        <w:rPr>
          <w:rFonts w:ascii="Times New Roman" w:hAnsi="Times New Roman" w:cs="Times New Roman" w:hint="eastAsia"/>
          <w:b/>
          <w:sz w:val="24"/>
          <w:szCs w:val="24"/>
        </w:rPr>
        <w:t>Learners</w:t>
      </w:r>
      <w:r w:rsidRPr="00233249">
        <w:rPr>
          <w:rFonts w:ascii="Times New Roman" w:hAnsi="Times New Roman" w:cs="Times New Roman"/>
          <w:b/>
          <w:sz w:val="24"/>
          <w:szCs w:val="24"/>
        </w:rPr>
        <w:t xml:space="preserve">’ </w:t>
      </w:r>
      <w:r w:rsidRPr="00233249">
        <w:rPr>
          <w:rFonts w:ascii="Times New Roman" w:hAnsi="Times New Roman" w:cs="Times New Roman" w:hint="eastAsia"/>
          <w:b/>
          <w:sz w:val="24"/>
          <w:szCs w:val="24"/>
        </w:rPr>
        <w:t>Thinking Characteri</w:t>
      </w:r>
      <w:r w:rsidRPr="00233249">
        <w:rPr>
          <w:rFonts w:ascii="Times New Roman" w:hAnsi="Times New Roman" w:cs="Times New Roman"/>
          <w:b/>
          <w:sz w:val="24"/>
          <w:szCs w:val="24"/>
        </w:rPr>
        <w:t>sti</w:t>
      </w:r>
      <w:r w:rsidRPr="00233249">
        <w:rPr>
          <w:rFonts w:ascii="Times New Roman" w:hAnsi="Times New Roman" w:cs="Times New Roman" w:hint="eastAsia"/>
          <w:b/>
          <w:sz w:val="24"/>
          <w:szCs w:val="24"/>
        </w:rPr>
        <w:t>cs</w:t>
      </w:r>
      <w:r w:rsidRPr="00233249">
        <w:rPr>
          <w:rFonts w:ascii="Times New Roman" w:hAnsi="Times New Roman" w:cs="Times New Roman"/>
          <w:b/>
          <w:sz w:val="24"/>
          <w:szCs w:val="24"/>
        </w:rPr>
        <w:t xml:space="preserve"> </w:t>
      </w:r>
      <w:r w:rsidRPr="00233249">
        <w:rPr>
          <w:rFonts w:ascii="Times New Roman" w:hAnsi="Times New Roman" w:cs="Times New Roman" w:hint="eastAsia"/>
          <w:b/>
          <w:sz w:val="24"/>
          <w:szCs w:val="24"/>
        </w:rPr>
        <w:t>in</w:t>
      </w:r>
      <w:r w:rsidRPr="00233249">
        <w:rPr>
          <w:rFonts w:ascii="Times New Roman" w:hAnsi="Times New Roman" w:cs="Times New Roman"/>
          <w:b/>
          <w:sz w:val="24"/>
          <w:szCs w:val="24"/>
        </w:rPr>
        <w:t xml:space="preserve"> Extracting Lexical Chunks in Time-Limited Writing</w:t>
      </w:r>
      <w:r>
        <w:rPr>
          <w:rFonts w:ascii="Times New Roman" w:hAnsi="Times New Roman" w:cs="Times New Roman"/>
          <w:b/>
          <w:sz w:val="24"/>
          <w:szCs w:val="24"/>
        </w:rPr>
        <w:t xml:space="preserve"> – </w:t>
      </w:r>
      <w:r w:rsidRPr="003F0589">
        <w:rPr>
          <w:rFonts w:ascii="Times New Roman" w:hAnsi="Times New Roman" w:cs="Times New Roman"/>
          <w:b/>
          <w:color w:val="FF0000"/>
          <w:sz w:val="24"/>
          <w:szCs w:val="24"/>
        </w:rPr>
        <w:t>not clear</w:t>
      </w:r>
      <w:r>
        <w:rPr>
          <w:rFonts w:ascii="Times New Roman" w:hAnsi="Times New Roman" w:cs="Times New Roman"/>
          <w:b/>
          <w:color w:val="FF0000"/>
          <w:sz w:val="24"/>
          <w:szCs w:val="24"/>
        </w:rPr>
        <w:t xml:space="preserve"> </w:t>
      </w:r>
    </w:p>
    <w:p w:rsidR="00E14E5A" w:rsidRPr="00233249" w:rsidRDefault="00E14E5A" w:rsidP="00E14E5A">
      <w:pPr>
        <w:pStyle w:val="a3"/>
        <w:widowControl w:val="0"/>
        <w:numPr>
          <w:ilvl w:val="0"/>
          <w:numId w:val="9"/>
        </w:numPr>
        <w:spacing w:after="0" w:line="360" w:lineRule="auto"/>
        <w:ind w:leftChars="0" w:left="1160"/>
        <w:jc w:val="both"/>
        <w:rPr>
          <w:rFonts w:ascii="Times New Roman" w:hAnsi="Times New Roman" w:cs="Times New Roman"/>
          <w:b/>
          <w:sz w:val="24"/>
          <w:szCs w:val="24"/>
        </w:rPr>
      </w:pPr>
      <w:r w:rsidRPr="00233249">
        <w:rPr>
          <w:rFonts w:ascii="Times New Roman" w:hAnsi="Times New Roman" w:cs="Times New Roman" w:hint="eastAsia"/>
          <w:b/>
          <w:sz w:val="24"/>
          <w:szCs w:val="24"/>
        </w:rPr>
        <w:t>Introduction</w:t>
      </w:r>
    </w:p>
    <w:p w:rsidR="00E14E5A" w:rsidRPr="00233249" w:rsidRDefault="00E14E5A" w:rsidP="00E14E5A">
      <w:pPr>
        <w:spacing w:line="360" w:lineRule="auto"/>
        <w:ind w:firstLineChars="200" w:firstLine="480"/>
        <w:rPr>
          <w:rFonts w:ascii="Times New Roman" w:hAnsi="Times New Roman" w:cs="Times New Roman"/>
          <w:sz w:val="24"/>
          <w:szCs w:val="24"/>
        </w:rPr>
      </w:pPr>
      <w:r w:rsidRPr="00233249">
        <w:rPr>
          <w:rFonts w:ascii="Times New Roman" w:hAnsi="Times New Roman" w:cs="Times New Roman"/>
          <w:sz w:val="24"/>
          <w:szCs w:val="24"/>
        </w:rPr>
        <w:t>In the field of L2 acquisition, more and more attention has been paid to whether L2 learners’ language output process is based on grammatical rules or not.</w:t>
      </w:r>
      <w:r w:rsidRPr="00233249">
        <w:rPr>
          <w:sz w:val="24"/>
          <w:szCs w:val="24"/>
        </w:rPr>
        <w:t xml:space="preserve"> </w:t>
      </w:r>
      <w:r w:rsidRPr="00233249">
        <w:rPr>
          <w:rFonts w:ascii="Times New Roman" w:hAnsi="Times New Roman" w:cs="Times New Roman"/>
          <w:sz w:val="24"/>
          <w:szCs w:val="24"/>
        </w:rPr>
        <w:t>As far as the use of chunks by Chinese college students in English writing is concerned</w:t>
      </w:r>
      <w:r w:rsidRPr="00233249">
        <w:rPr>
          <w:rFonts w:ascii="Times New Roman" w:hAnsi="Times New Roman" w:cs="Times New Roman" w:hint="eastAsia"/>
          <w:sz w:val="24"/>
          <w:szCs w:val="24"/>
        </w:rPr>
        <w:t xml:space="preserve">, although some researches </w:t>
      </w:r>
      <w:r w:rsidRPr="00233249">
        <w:rPr>
          <w:rFonts w:ascii="Times New Roman" w:hAnsi="Times New Roman" w:cs="Times New Roman"/>
          <w:sz w:val="24"/>
          <w:szCs w:val="24"/>
        </w:rPr>
        <w:t>helps us to understand some of the situations in which Chinese students use lexical chunks in their L2 writing texts, but how they produce lexical chunks in the process of L2 writing has not been explored.</w:t>
      </w:r>
      <w:r w:rsidRPr="00233249">
        <w:rPr>
          <w:sz w:val="24"/>
          <w:szCs w:val="24"/>
        </w:rPr>
        <w:t xml:space="preserve"> </w:t>
      </w:r>
    </w:p>
    <w:p w:rsidR="00E14E5A" w:rsidRPr="00233249" w:rsidRDefault="00E14E5A" w:rsidP="00E14E5A">
      <w:pPr>
        <w:pStyle w:val="a3"/>
        <w:widowControl w:val="0"/>
        <w:numPr>
          <w:ilvl w:val="0"/>
          <w:numId w:val="9"/>
        </w:numPr>
        <w:spacing w:after="0" w:line="360" w:lineRule="auto"/>
        <w:ind w:leftChars="0" w:left="1160"/>
        <w:jc w:val="both"/>
        <w:rPr>
          <w:rFonts w:ascii="Times New Roman" w:hAnsi="Times New Roman" w:cs="Times New Roman"/>
          <w:b/>
          <w:sz w:val="24"/>
          <w:szCs w:val="24"/>
        </w:rPr>
      </w:pPr>
      <w:r w:rsidRPr="00233249">
        <w:rPr>
          <w:rFonts w:ascii="Times New Roman" w:hAnsi="Times New Roman" w:cs="Times New Roman"/>
          <w:b/>
          <w:sz w:val="24"/>
          <w:szCs w:val="24"/>
        </w:rPr>
        <w:t>Theoretical background</w:t>
      </w:r>
    </w:p>
    <w:p w:rsidR="00E14E5A" w:rsidRPr="00233249" w:rsidRDefault="00E14E5A" w:rsidP="00E14E5A">
      <w:pPr>
        <w:spacing w:line="360" w:lineRule="auto"/>
        <w:ind w:firstLineChars="200" w:firstLine="480"/>
        <w:rPr>
          <w:rFonts w:ascii="Times New Roman" w:hAnsi="Times New Roman" w:cs="Times New Roman"/>
          <w:sz w:val="24"/>
          <w:szCs w:val="24"/>
        </w:rPr>
      </w:pPr>
      <w:r w:rsidRPr="00233249">
        <w:rPr>
          <w:rFonts w:ascii="Times New Roman" w:hAnsi="Times New Roman" w:cs="Times New Roman"/>
          <w:sz w:val="24"/>
          <w:szCs w:val="24"/>
        </w:rPr>
        <w:t>Psycholinguists (</w:t>
      </w:r>
      <w:proofErr w:type="spellStart"/>
      <w:r w:rsidRPr="00233249">
        <w:rPr>
          <w:rFonts w:ascii="Times New Roman" w:hAnsi="Times New Roman" w:cs="Times New Roman"/>
          <w:sz w:val="24"/>
          <w:szCs w:val="24"/>
        </w:rPr>
        <w:t>Nattinger</w:t>
      </w:r>
      <w:proofErr w:type="spellEnd"/>
      <w:r w:rsidRPr="00233249">
        <w:rPr>
          <w:rFonts w:ascii="Times New Roman" w:hAnsi="Times New Roman" w:cs="Times New Roman"/>
          <w:sz w:val="24"/>
          <w:szCs w:val="24"/>
        </w:rPr>
        <w:t xml:space="preserve"> &amp; </w:t>
      </w:r>
      <w:proofErr w:type="spellStart"/>
      <w:r w:rsidRPr="00233249">
        <w:rPr>
          <w:rFonts w:ascii="Times New Roman" w:hAnsi="Times New Roman" w:cs="Times New Roman"/>
          <w:sz w:val="24"/>
          <w:szCs w:val="24"/>
        </w:rPr>
        <w:t>DeCarrico</w:t>
      </w:r>
      <w:proofErr w:type="spellEnd"/>
      <w:r w:rsidRPr="00233249">
        <w:rPr>
          <w:rFonts w:ascii="Times New Roman" w:hAnsi="Times New Roman" w:cs="Times New Roman"/>
          <w:sz w:val="24"/>
          <w:szCs w:val="24"/>
        </w:rPr>
        <w:t xml:space="preserve">, 1992) believe that the normal use of a language is the process of choosing prefabricated chunks and connecting them together, because there are a large number of prefabricated language units in human memory. These prefabricated chunks are frequently used and </w:t>
      </w:r>
      <w:r w:rsidRPr="00233249">
        <w:rPr>
          <w:rFonts w:ascii="Times New Roman" w:hAnsi="Times New Roman" w:cs="Times New Roman" w:hint="eastAsia"/>
          <w:sz w:val="24"/>
          <w:szCs w:val="24"/>
        </w:rPr>
        <w:t xml:space="preserve">each </w:t>
      </w:r>
      <w:r w:rsidRPr="00233249">
        <w:rPr>
          <w:rFonts w:ascii="Times New Roman" w:hAnsi="Times New Roman" w:cs="Times New Roman"/>
          <w:sz w:val="24"/>
          <w:szCs w:val="24"/>
        </w:rPr>
        <w:t>consists of several words, but contains more information than individual words. Native speakers’</w:t>
      </w:r>
      <w:r w:rsidRPr="00233249">
        <w:rPr>
          <w:rFonts w:ascii="Times New Roman" w:hAnsi="Times New Roman" w:cs="Times New Roman" w:hint="eastAsia"/>
          <w:sz w:val="24"/>
          <w:szCs w:val="24"/>
        </w:rPr>
        <w:t xml:space="preserve"> </w:t>
      </w:r>
      <w:r w:rsidRPr="00233249">
        <w:rPr>
          <w:rFonts w:ascii="Times New Roman" w:hAnsi="Times New Roman" w:cs="Times New Roman"/>
          <w:sz w:val="24"/>
          <w:szCs w:val="24"/>
        </w:rPr>
        <w:t xml:space="preserve">language output process is usually automated because they store and use a large number of prefabricated chunks rather than follow grammatical rules to create language. </w:t>
      </w:r>
    </w:p>
    <w:p w:rsidR="00E14E5A" w:rsidRPr="00233249" w:rsidRDefault="00E14E5A" w:rsidP="00E14E5A">
      <w:pPr>
        <w:spacing w:line="360" w:lineRule="auto"/>
        <w:rPr>
          <w:rFonts w:ascii="Times New Roman" w:hAnsi="Times New Roman" w:cs="Times New Roman"/>
          <w:b/>
          <w:sz w:val="24"/>
          <w:szCs w:val="24"/>
        </w:rPr>
      </w:pPr>
      <w:r w:rsidRPr="00233249">
        <w:rPr>
          <w:rFonts w:ascii="Times New Roman" w:hAnsi="Times New Roman" w:cs="Times New Roman" w:hint="eastAsia"/>
          <w:b/>
          <w:sz w:val="24"/>
          <w:szCs w:val="24"/>
        </w:rPr>
        <w:t>3.</w:t>
      </w:r>
      <w:r w:rsidRPr="00233249">
        <w:rPr>
          <w:rFonts w:ascii="Times New Roman" w:hAnsi="Times New Roman" w:cs="Times New Roman"/>
          <w:b/>
          <w:sz w:val="24"/>
          <w:szCs w:val="24"/>
        </w:rPr>
        <w:tab/>
        <w:t>Research question</w:t>
      </w:r>
    </w:p>
    <w:p w:rsidR="00E14E5A" w:rsidRPr="00233249" w:rsidRDefault="00E14E5A" w:rsidP="00E14E5A">
      <w:pPr>
        <w:spacing w:line="360" w:lineRule="auto"/>
        <w:ind w:firstLineChars="200" w:firstLine="480"/>
        <w:rPr>
          <w:rFonts w:ascii="Times New Roman" w:hAnsi="Times New Roman" w:cs="Times New Roman"/>
          <w:sz w:val="24"/>
          <w:szCs w:val="24"/>
        </w:rPr>
      </w:pPr>
      <w:r w:rsidRPr="00233249">
        <w:rPr>
          <w:rFonts w:ascii="Times New Roman" w:hAnsi="Times New Roman" w:cs="Times New Roman"/>
          <w:sz w:val="24"/>
          <w:szCs w:val="24"/>
        </w:rPr>
        <w:t xml:space="preserve">This study mainly focuses on the following questions: </w:t>
      </w:r>
      <w:r w:rsidRPr="00233249">
        <w:rPr>
          <w:rFonts w:ascii="Times New Roman" w:hAnsi="Times New Roman" w:cs="Times New Roman" w:hint="eastAsia"/>
          <w:sz w:val="24"/>
          <w:szCs w:val="24"/>
        </w:rPr>
        <w:t xml:space="preserve">1, </w:t>
      </w:r>
      <w:r w:rsidRPr="00233249">
        <w:rPr>
          <w:rFonts w:ascii="Times New Roman" w:hAnsi="Times New Roman" w:cs="Times New Roman"/>
          <w:sz w:val="24"/>
          <w:szCs w:val="24"/>
        </w:rPr>
        <w:t>what are the thinking characteristics of students in extracting chunks in time-limited English writing</w:t>
      </w:r>
      <w:r>
        <w:rPr>
          <w:rFonts w:ascii="Times New Roman" w:hAnsi="Times New Roman" w:cs="Times New Roman"/>
          <w:sz w:val="24"/>
          <w:szCs w:val="24"/>
        </w:rPr>
        <w:t xml:space="preserve">--- </w:t>
      </w:r>
      <w:r w:rsidRPr="003F0589">
        <w:rPr>
          <w:rFonts w:ascii="바탕" w:eastAsia="바탕" w:hAnsi="바탕" w:cs="바탕" w:hint="eastAsia"/>
          <w:color w:val="FF0000"/>
          <w:sz w:val="24"/>
          <w:szCs w:val="24"/>
        </w:rPr>
        <w:t xml:space="preserve">not </w:t>
      </w:r>
      <w:r w:rsidRPr="003F0589">
        <w:rPr>
          <w:rFonts w:ascii="바탕" w:eastAsia="바탕" w:hAnsi="바탕" w:cs="바탕"/>
          <w:color w:val="FF0000"/>
          <w:sz w:val="24"/>
          <w:szCs w:val="24"/>
        </w:rPr>
        <w:t xml:space="preserve">clear! </w:t>
      </w:r>
      <w:r w:rsidRPr="00233249">
        <w:rPr>
          <w:rFonts w:ascii="Times New Roman" w:hAnsi="Times New Roman" w:cs="Times New Roman" w:hint="eastAsia"/>
          <w:sz w:val="24"/>
          <w:szCs w:val="24"/>
        </w:rPr>
        <w:t>; 2, a</w:t>
      </w:r>
      <w:r w:rsidRPr="00233249">
        <w:rPr>
          <w:rFonts w:ascii="Times New Roman" w:hAnsi="Times New Roman" w:cs="Times New Roman"/>
          <w:sz w:val="24"/>
          <w:szCs w:val="24"/>
        </w:rPr>
        <w:t>re there any differences in the thinking characteristics of extracting lexical chunks among college students of different grades?</w:t>
      </w:r>
      <w:r>
        <w:rPr>
          <w:rFonts w:ascii="Times New Roman" w:hAnsi="Times New Roman" w:cs="Times New Roman"/>
          <w:sz w:val="24"/>
          <w:szCs w:val="24"/>
        </w:rPr>
        <w:t xml:space="preserve"> </w:t>
      </w:r>
      <w:r w:rsidRPr="003F0589">
        <w:rPr>
          <w:rFonts w:ascii="Times New Roman" w:hAnsi="Times New Roman" w:cs="Times New Roman"/>
          <w:color w:val="FF0000"/>
          <w:sz w:val="24"/>
          <w:szCs w:val="24"/>
        </w:rPr>
        <w:t xml:space="preserve">– </w:t>
      </w:r>
      <w:proofErr w:type="gramStart"/>
      <w:r w:rsidRPr="003F0589">
        <w:rPr>
          <w:rFonts w:ascii="Times New Roman" w:hAnsi="Times New Roman" w:cs="Times New Roman"/>
          <w:color w:val="FF0000"/>
          <w:sz w:val="24"/>
          <w:szCs w:val="24"/>
        </w:rPr>
        <w:t>you</w:t>
      </w:r>
      <w:proofErr w:type="gramEnd"/>
      <w:r w:rsidRPr="003F0589">
        <w:rPr>
          <w:rFonts w:ascii="Times New Roman" w:hAnsi="Times New Roman" w:cs="Times New Roman"/>
          <w:color w:val="FF0000"/>
          <w:sz w:val="24"/>
          <w:szCs w:val="24"/>
        </w:rPr>
        <w:t xml:space="preserve"> mean proficiency effect?</w:t>
      </w:r>
    </w:p>
    <w:p w:rsidR="00E14E5A" w:rsidRPr="00233249" w:rsidRDefault="00E14E5A" w:rsidP="00E14E5A">
      <w:pPr>
        <w:pStyle w:val="a3"/>
        <w:widowControl w:val="0"/>
        <w:numPr>
          <w:ilvl w:val="0"/>
          <w:numId w:val="10"/>
        </w:numPr>
        <w:spacing w:after="0" w:line="360" w:lineRule="auto"/>
        <w:ind w:leftChars="0" w:left="1520"/>
        <w:jc w:val="both"/>
        <w:rPr>
          <w:rFonts w:ascii="Times New Roman" w:hAnsi="Times New Roman" w:cs="Times New Roman"/>
          <w:b/>
          <w:sz w:val="24"/>
          <w:szCs w:val="24"/>
        </w:rPr>
      </w:pPr>
      <w:r w:rsidRPr="00233249">
        <w:rPr>
          <w:rFonts w:ascii="Times New Roman" w:hAnsi="Times New Roman" w:cs="Times New Roman"/>
          <w:b/>
          <w:sz w:val="24"/>
          <w:szCs w:val="24"/>
        </w:rPr>
        <w:t>Method</w:t>
      </w:r>
    </w:p>
    <w:p w:rsidR="00E14E5A" w:rsidRPr="00233249" w:rsidRDefault="00E14E5A" w:rsidP="00E14E5A">
      <w:pPr>
        <w:spacing w:line="360" w:lineRule="auto"/>
        <w:ind w:firstLineChars="200" w:firstLine="480"/>
        <w:rPr>
          <w:rFonts w:ascii="Times New Roman" w:hAnsi="Times New Roman" w:cs="Times New Roman"/>
          <w:sz w:val="24"/>
          <w:szCs w:val="24"/>
        </w:rPr>
      </w:pPr>
      <w:r w:rsidRPr="00233249">
        <w:rPr>
          <w:rFonts w:ascii="Times New Roman" w:hAnsi="Times New Roman" w:cs="Times New Roman"/>
          <w:sz w:val="24"/>
          <w:szCs w:val="24"/>
        </w:rPr>
        <w:t>The research materials were collected from the six students during writing experiments.</w:t>
      </w:r>
      <w:r w:rsidRPr="00233249">
        <w:rPr>
          <w:rFonts w:ascii="Times New Roman" w:hAnsi="Times New Roman" w:cs="Times New Roman" w:hint="eastAsia"/>
          <w:sz w:val="24"/>
          <w:szCs w:val="24"/>
        </w:rPr>
        <w:t xml:space="preserve"> V</w:t>
      </w:r>
      <w:r w:rsidRPr="00233249">
        <w:rPr>
          <w:rFonts w:ascii="Times New Roman" w:hAnsi="Times New Roman" w:cs="Times New Roman"/>
          <w:sz w:val="24"/>
          <w:szCs w:val="24"/>
        </w:rPr>
        <w:t>ocal thinking, retrospective interviews and the observational records of the researchers</w:t>
      </w:r>
      <w:r w:rsidRPr="00233249">
        <w:rPr>
          <w:rFonts w:ascii="Times New Roman" w:hAnsi="Times New Roman" w:cs="Times New Roman" w:hint="eastAsia"/>
          <w:sz w:val="24"/>
          <w:szCs w:val="24"/>
        </w:rPr>
        <w:t xml:space="preserve"> are applied</w:t>
      </w:r>
      <w:r w:rsidRPr="00233249">
        <w:rPr>
          <w:rFonts w:ascii="Times New Roman" w:hAnsi="Times New Roman" w:cs="Times New Roman"/>
          <w:sz w:val="24"/>
          <w:szCs w:val="24"/>
        </w:rPr>
        <w:t xml:space="preserve"> </w:t>
      </w:r>
      <w:r w:rsidRPr="00233249">
        <w:rPr>
          <w:rFonts w:ascii="Times New Roman" w:hAnsi="Times New Roman" w:cs="Times New Roman" w:hint="eastAsia"/>
          <w:sz w:val="24"/>
          <w:szCs w:val="24"/>
        </w:rPr>
        <w:t>during</w:t>
      </w:r>
      <w:r w:rsidRPr="00233249">
        <w:rPr>
          <w:rFonts w:ascii="Times New Roman" w:hAnsi="Times New Roman" w:cs="Times New Roman"/>
          <w:sz w:val="24"/>
          <w:szCs w:val="24"/>
        </w:rPr>
        <w:t xml:space="preserve"> their writing process. Firstly, each participant was trained to think aloud separately. The training includes three sub-tasks: first, do a math problem that needs to be solved step by step, and report their thinking process orally while solving the problem; then read an article in an English newspaper and describe the text and content orally while reading; finally, choose an interesting topic in the newspaper article they just read, write down their </w:t>
      </w:r>
      <w:r w:rsidRPr="00233249">
        <w:rPr>
          <w:rFonts w:ascii="Times New Roman" w:hAnsi="Times New Roman" w:cs="Times New Roman"/>
          <w:sz w:val="24"/>
          <w:szCs w:val="24"/>
        </w:rPr>
        <w:lastRenderedPageBreak/>
        <w:t>feelings, and ask them to narrate the thinking while writing. The whole training process is recorded, and the recording is replayed after each task, so that students can understand the quality of the completion of the voiced thinking task and the links needing attention.</w:t>
      </w:r>
    </w:p>
    <w:p w:rsidR="00E14E5A" w:rsidRPr="00233249" w:rsidRDefault="00E14E5A" w:rsidP="00E14E5A">
      <w:pPr>
        <w:spacing w:line="360" w:lineRule="auto"/>
        <w:ind w:firstLineChars="200" w:firstLine="480"/>
        <w:rPr>
          <w:rFonts w:ascii="Times New Roman" w:hAnsi="Times New Roman" w:cs="Times New Roman"/>
          <w:sz w:val="24"/>
          <w:szCs w:val="24"/>
        </w:rPr>
      </w:pPr>
      <w:r w:rsidRPr="00233249">
        <w:rPr>
          <w:rFonts w:ascii="Times New Roman" w:hAnsi="Times New Roman" w:cs="Times New Roman" w:hint="eastAsia"/>
          <w:sz w:val="24"/>
          <w:szCs w:val="24"/>
        </w:rPr>
        <w:t>Then f</w:t>
      </w:r>
      <w:r w:rsidRPr="00233249">
        <w:rPr>
          <w:rFonts w:ascii="Times New Roman" w:hAnsi="Times New Roman" w:cs="Times New Roman"/>
          <w:sz w:val="24"/>
          <w:szCs w:val="24"/>
        </w:rPr>
        <w:t>ormal English writing tasks require students to write an English narrative of about 300 words in 45 minutes. Each student completes the writing task independently. In each student's writing, the researcher carefully observed the students’</w:t>
      </w:r>
      <w:r w:rsidRPr="00233249">
        <w:rPr>
          <w:rFonts w:ascii="Times New Roman" w:hAnsi="Times New Roman" w:cs="Times New Roman" w:hint="eastAsia"/>
          <w:sz w:val="24"/>
          <w:szCs w:val="24"/>
        </w:rPr>
        <w:t xml:space="preserve"> </w:t>
      </w:r>
      <w:r w:rsidRPr="00233249">
        <w:rPr>
          <w:rFonts w:ascii="Times New Roman" w:hAnsi="Times New Roman" w:cs="Times New Roman"/>
          <w:sz w:val="24"/>
          <w:szCs w:val="24"/>
        </w:rPr>
        <w:t xml:space="preserve">writing process, recording the pause, self-questioning, tone change, stress, </w:t>
      </w:r>
      <w:proofErr w:type="gramStart"/>
      <w:r w:rsidRPr="00233249">
        <w:rPr>
          <w:rFonts w:ascii="Times New Roman" w:hAnsi="Times New Roman" w:cs="Times New Roman"/>
          <w:sz w:val="24"/>
          <w:szCs w:val="24"/>
        </w:rPr>
        <w:t>facial</w:t>
      </w:r>
      <w:proofErr w:type="gramEnd"/>
      <w:r w:rsidRPr="00233249">
        <w:rPr>
          <w:rFonts w:ascii="Times New Roman" w:hAnsi="Times New Roman" w:cs="Times New Roman"/>
          <w:sz w:val="24"/>
          <w:szCs w:val="24"/>
        </w:rPr>
        <w:t xml:space="preserve"> expression and so on. At the end of the writing experiment, according to the playback recordings and observation records, the researcher conducted immediate retrospective interviews with the students to enable them to recall and explain the pauses in the writing process. </w:t>
      </w:r>
    </w:p>
    <w:p w:rsidR="00E14E5A" w:rsidRDefault="00E14E5A" w:rsidP="00E14E5A">
      <w:pPr>
        <w:spacing w:line="360" w:lineRule="auto"/>
        <w:ind w:firstLineChars="200" w:firstLine="480"/>
        <w:rPr>
          <w:rFonts w:ascii="Times New Roman" w:hAnsi="Times New Roman" w:cs="Times New Roman"/>
          <w:sz w:val="24"/>
          <w:szCs w:val="24"/>
        </w:rPr>
      </w:pPr>
      <w:r w:rsidRPr="00233249">
        <w:rPr>
          <w:rFonts w:ascii="Times New Roman" w:hAnsi="Times New Roman" w:cs="Times New Roman"/>
          <w:sz w:val="24"/>
          <w:szCs w:val="24"/>
        </w:rPr>
        <w:t>Then, the researchers translated the students’</w:t>
      </w:r>
      <w:r w:rsidRPr="00233249">
        <w:rPr>
          <w:rFonts w:ascii="Times New Roman" w:hAnsi="Times New Roman" w:cs="Times New Roman" w:hint="eastAsia"/>
          <w:sz w:val="24"/>
          <w:szCs w:val="24"/>
        </w:rPr>
        <w:t xml:space="preserve"> </w:t>
      </w:r>
      <w:r w:rsidRPr="00233249">
        <w:rPr>
          <w:rFonts w:ascii="Times New Roman" w:hAnsi="Times New Roman" w:cs="Times New Roman"/>
          <w:sz w:val="24"/>
          <w:szCs w:val="24"/>
        </w:rPr>
        <w:t xml:space="preserve">voiced thinking into written material. The pauses and facial expressions related to chunk production are also recorded in the transcription materials. In the transcription format, if the student repeats the content of the previous sentence or paragraph, the part of the repetition is in italics. If the student writes down the sentence as he speaks it as part of his composition, the sentence is underlined. If students delete the original sentence or have special facial expressions in their writing, these behaviors are shown in English brackets. Data analysis is a multi-round qualitative analysis of voiced thinking transcribed text. </w:t>
      </w:r>
    </w:p>
    <w:p w:rsidR="00E14E5A" w:rsidRPr="00BF3CE0" w:rsidRDefault="00E14E5A" w:rsidP="00E14E5A">
      <w:pPr>
        <w:spacing w:line="360" w:lineRule="auto"/>
        <w:ind w:firstLineChars="200" w:firstLine="480"/>
        <w:rPr>
          <w:rFonts w:ascii="Times New Roman" w:eastAsia="맑은 고딕" w:hAnsi="Times New Roman" w:cs="Times New Roman"/>
          <w:color w:val="FF0000"/>
          <w:sz w:val="24"/>
          <w:szCs w:val="24"/>
        </w:rPr>
      </w:pPr>
      <w:r w:rsidRPr="00BF3CE0">
        <w:rPr>
          <w:rFonts w:ascii="Times New Roman" w:eastAsia="맑은 고딕" w:hAnsi="Times New Roman" w:cs="Times New Roman" w:hint="eastAsia"/>
          <w:color w:val="FF0000"/>
          <w:sz w:val="24"/>
          <w:szCs w:val="24"/>
        </w:rPr>
        <w:t>-</w:t>
      </w:r>
      <w:r w:rsidRPr="00BF3CE0">
        <w:rPr>
          <w:rFonts w:ascii="Times New Roman" w:eastAsia="맑은 고딕" w:hAnsi="Times New Roman" w:cs="Times New Roman"/>
          <w:color w:val="FF0000"/>
          <w:sz w:val="24"/>
          <w:szCs w:val="24"/>
        </w:rPr>
        <w:t>I don’t see the relation between your research and the ‘lexical chunks’</w:t>
      </w:r>
      <w:r>
        <w:rPr>
          <w:rFonts w:ascii="Times New Roman" w:eastAsia="맑은 고딕" w:hAnsi="Times New Roman" w:cs="Times New Roman"/>
          <w:color w:val="FF0000"/>
          <w:sz w:val="24"/>
          <w:szCs w:val="24"/>
        </w:rPr>
        <w:t xml:space="preserve">. Do you want to investigate the effect of ‘thinking aloud’ process on the use of lexical chunks in writing? </w:t>
      </w:r>
    </w:p>
    <w:p w:rsidR="00E14E5A" w:rsidRPr="00233249" w:rsidRDefault="00E14E5A" w:rsidP="00E14E5A">
      <w:pPr>
        <w:spacing w:line="360" w:lineRule="auto"/>
        <w:rPr>
          <w:rFonts w:ascii="Times New Roman" w:hAnsi="Times New Roman" w:cs="Times New Roman"/>
          <w:b/>
          <w:sz w:val="24"/>
          <w:szCs w:val="24"/>
        </w:rPr>
      </w:pPr>
      <w:r w:rsidRPr="00233249">
        <w:rPr>
          <w:rFonts w:ascii="Times New Roman" w:hAnsi="Times New Roman" w:cs="Times New Roman"/>
          <w:b/>
          <w:sz w:val="24"/>
          <w:szCs w:val="24"/>
        </w:rPr>
        <w:t>References:</w:t>
      </w:r>
    </w:p>
    <w:p w:rsidR="00E14E5A" w:rsidRPr="00233249" w:rsidRDefault="00E14E5A" w:rsidP="00E14E5A">
      <w:pPr>
        <w:spacing w:line="360" w:lineRule="auto"/>
        <w:rPr>
          <w:rFonts w:ascii="Times New Roman" w:hAnsi="Times New Roman" w:cs="Times New Roman"/>
          <w:sz w:val="24"/>
          <w:szCs w:val="24"/>
        </w:rPr>
      </w:pPr>
      <w:r w:rsidRPr="00233249">
        <w:rPr>
          <w:rFonts w:ascii="Times New Roman" w:hAnsi="Times New Roman" w:cs="Times New Roman"/>
          <w:sz w:val="24"/>
          <w:szCs w:val="24"/>
        </w:rPr>
        <w:t xml:space="preserve">Fernando, C. </w:t>
      </w:r>
      <w:r>
        <w:rPr>
          <w:rFonts w:ascii="Times New Roman" w:hAnsi="Times New Roman" w:cs="Times New Roman" w:hint="eastAsia"/>
          <w:sz w:val="24"/>
          <w:szCs w:val="24"/>
        </w:rPr>
        <w:t xml:space="preserve">(2000). </w:t>
      </w:r>
      <w:proofErr w:type="gramStart"/>
      <w:r w:rsidRPr="009A44B8">
        <w:rPr>
          <w:rFonts w:ascii="Times New Roman" w:hAnsi="Times New Roman" w:cs="Times New Roman"/>
          <w:i/>
          <w:sz w:val="24"/>
          <w:szCs w:val="24"/>
        </w:rPr>
        <w:t>Idioms</w:t>
      </w:r>
      <w:r w:rsidRPr="009A44B8">
        <w:rPr>
          <w:rFonts w:ascii="Times New Roman" w:hAnsi="Times New Roman" w:cs="Times New Roman" w:hint="eastAsia"/>
          <w:i/>
          <w:sz w:val="24"/>
          <w:szCs w:val="24"/>
        </w:rPr>
        <w:t xml:space="preserve"> </w:t>
      </w:r>
      <w:r w:rsidRPr="009A44B8">
        <w:rPr>
          <w:rFonts w:ascii="Times New Roman" w:hAnsi="Times New Roman" w:cs="Times New Roman"/>
          <w:i/>
          <w:sz w:val="24"/>
          <w:szCs w:val="24"/>
        </w:rPr>
        <w:t xml:space="preserve">and </w:t>
      </w:r>
      <w:proofErr w:type="spellStart"/>
      <w:r w:rsidRPr="009A44B8">
        <w:rPr>
          <w:rFonts w:ascii="Times New Roman" w:hAnsi="Times New Roman" w:cs="Times New Roman"/>
          <w:i/>
          <w:sz w:val="24"/>
          <w:szCs w:val="24"/>
        </w:rPr>
        <w:t>Idiomaticity</w:t>
      </w:r>
      <w:proofErr w:type="spellEnd"/>
      <w:r w:rsidRPr="00233249">
        <w:rPr>
          <w:rFonts w:ascii="Times New Roman" w:hAnsi="Times New Roman" w:cs="Times New Roman"/>
          <w:sz w:val="24"/>
          <w:szCs w:val="24"/>
        </w:rPr>
        <w:t>.</w:t>
      </w:r>
      <w:proofErr w:type="gramEnd"/>
      <w:r w:rsidRPr="00233249">
        <w:rPr>
          <w:rFonts w:ascii="Times New Roman" w:hAnsi="Times New Roman" w:cs="Times New Roman"/>
          <w:sz w:val="24"/>
          <w:szCs w:val="24"/>
        </w:rPr>
        <w:t xml:space="preserve"> </w:t>
      </w:r>
      <w:r w:rsidRPr="00233249">
        <w:rPr>
          <w:rFonts w:ascii="Times New Roman" w:hAnsi="Times New Roman" w:cs="Times New Roman" w:hint="eastAsia"/>
          <w:sz w:val="24"/>
          <w:szCs w:val="24"/>
        </w:rPr>
        <w:t>Shanghai:</w:t>
      </w:r>
      <w:r>
        <w:rPr>
          <w:rFonts w:ascii="Times New Roman" w:hAnsi="Times New Roman" w:cs="Times New Roman" w:hint="eastAsia"/>
          <w:sz w:val="24"/>
          <w:szCs w:val="24"/>
        </w:rPr>
        <w:t xml:space="preserve"> Foreign Language Education </w:t>
      </w:r>
      <w:r w:rsidRPr="00233249">
        <w:rPr>
          <w:rFonts w:ascii="Times New Roman" w:hAnsi="Times New Roman" w:cs="Times New Roman" w:hint="eastAsia"/>
          <w:sz w:val="24"/>
          <w:szCs w:val="24"/>
        </w:rPr>
        <w:t>Press</w:t>
      </w:r>
      <w:r w:rsidRPr="00233249">
        <w:rPr>
          <w:rFonts w:ascii="Times New Roman" w:hAnsi="Times New Roman" w:cs="Times New Roman"/>
          <w:sz w:val="24"/>
          <w:szCs w:val="24"/>
        </w:rPr>
        <w:t xml:space="preserve">, </w:t>
      </w:r>
    </w:p>
    <w:p w:rsidR="00E14E5A" w:rsidRPr="00233249" w:rsidRDefault="00E14E5A" w:rsidP="00E14E5A">
      <w:pPr>
        <w:spacing w:line="360" w:lineRule="auto"/>
        <w:rPr>
          <w:rFonts w:ascii="Times New Roman" w:hAnsi="Times New Roman" w:cs="Times New Roman"/>
          <w:sz w:val="24"/>
          <w:szCs w:val="24"/>
        </w:rPr>
      </w:pPr>
      <w:proofErr w:type="spellStart"/>
      <w:proofErr w:type="gramStart"/>
      <w:r w:rsidRPr="00233249">
        <w:rPr>
          <w:rFonts w:ascii="Times New Roman" w:hAnsi="Times New Roman" w:cs="Times New Roman"/>
          <w:sz w:val="24"/>
          <w:szCs w:val="24"/>
        </w:rPr>
        <w:t>Nattinger</w:t>
      </w:r>
      <w:proofErr w:type="spellEnd"/>
      <w:r w:rsidRPr="00233249">
        <w:rPr>
          <w:rFonts w:ascii="Times New Roman" w:hAnsi="Times New Roman" w:cs="Times New Roman" w:hint="eastAsia"/>
          <w:sz w:val="24"/>
          <w:szCs w:val="24"/>
        </w:rPr>
        <w:t xml:space="preserve"> </w:t>
      </w:r>
      <w:r w:rsidRPr="00233249">
        <w:rPr>
          <w:rFonts w:ascii="Times New Roman" w:hAnsi="Times New Roman" w:cs="Times New Roman"/>
          <w:sz w:val="24"/>
          <w:szCs w:val="24"/>
        </w:rPr>
        <w:t xml:space="preserve">&amp; </w:t>
      </w:r>
      <w:proofErr w:type="spellStart"/>
      <w:r w:rsidRPr="00233249">
        <w:rPr>
          <w:rFonts w:ascii="Times New Roman" w:hAnsi="Times New Roman" w:cs="Times New Roman"/>
          <w:sz w:val="24"/>
          <w:szCs w:val="24"/>
        </w:rPr>
        <w:t>DeCarrico</w:t>
      </w:r>
      <w:proofErr w:type="spellEnd"/>
      <w:r w:rsidRPr="00233249">
        <w:rPr>
          <w:rFonts w:ascii="Times New Roman" w:hAnsi="Times New Roman" w:cs="Times New Roman"/>
          <w:sz w:val="24"/>
          <w:szCs w:val="24"/>
        </w:rPr>
        <w:t>.</w:t>
      </w:r>
      <w:proofErr w:type="gramEnd"/>
      <w:r w:rsidRPr="00233249">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 xml:space="preserve">(2000). </w:t>
      </w:r>
      <w:r w:rsidRPr="009A44B8">
        <w:rPr>
          <w:rFonts w:ascii="Times New Roman" w:hAnsi="Times New Roman" w:cs="Times New Roman"/>
          <w:i/>
          <w:sz w:val="24"/>
          <w:szCs w:val="24"/>
        </w:rPr>
        <w:t>Lexical</w:t>
      </w:r>
      <w:r w:rsidRPr="009A44B8">
        <w:rPr>
          <w:rFonts w:ascii="Times New Roman" w:hAnsi="Times New Roman" w:cs="Times New Roman" w:hint="eastAsia"/>
          <w:i/>
          <w:sz w:val="24"/>
          <w:szCs w:val="24"/>
        </w:rPr>
        <w:t xml:space="preserve"> </w:t>
      </w:r>
      <w:r w:rsidRPr="009A44B8">
        <w:rPr>
          <w:rFonts w:ascii="Times New Roman" w:hAnsi="Times New Roman" w:cs="Times New Roman"/>
          <w:i/>
          <w:sz w:val="24"/>
          <w:szCs w:val="24"/>
        </w:rPr>
        <w:t>Phrases</w:t>
      </w:r>
      <w:r w:rsidRPr="009A44B8">
        <w:rPr>
          <w:rFonts w:ascii="Times New Roman" w:hAnsi="Times New Roman" w:cs="Times New Roman" w:hint="eastAsia"/>
          <w:i/>
          <w:sz w:val="24"/>
          <w:szCs w:val="24"/>
        </w:rPr>
        <w:t xml:space="preserve"> </w:t>
      </w:r>
      <w:r w:rsidRPr="009A44B8">
        <w:rPr>
          <w:rFonts w:ascii="Times New Roman" w:hAnsi="Times New Roman" w:cs="Times New Roman"/>
          <w:i/>
          <w:sz w:val="24"/>
          <w:szCs w:val="24"/>
        </w:rPr>
        <w:t>and Language</w:t>
      </w:r>
      <w:r w:rsidRPr="009A44B8">
        <w:rPr>
          <w:rFonts w:ascii="Times New Roman" w:hAnsi="Times New Roman" w:cs="Times New Roman" w:hint="eastAsia"/>
          <w:i/>
          <w:sz w:val="24"/>
          <w:szCs w:val="24"/>
        </w:rPr>
        <w:t xml:space="preserve"> </w:t>
      </w:r>
      <w:r w:rsidRPr="009A44B8">
        <w:rPr>
          <w:rFonts w:ascii="Times New Roman" w:hAnsi="Times New Roman" w:cs="Times New Roman"/>
          <w:i/>
          <w:sz w:val="24"/>
          <w:szCs w:val="24"/>
        </w:rPr>
        <w:t>Teaching</w:t>
      </w:r>
      <w:r w:rsidRPr="00233249">
        <w:rPr>
          <w:rFonts w:ascii="Times New Roman" w:hAnsi="Times New Roman" w:cs="Times New Roman"/>
          <w:sz w:val="24"/>
          <w:szCs w:val="24"/>
        </w:rPr>
        <w:t>.</w:t>
      </w:r>
      <w:proofErr w:type="gramEnd"/>
      <w:r w:rsidRPr="00233249">
        <w:rPr>
          <w:rFonts w:ascii="Times New Roman" w:hAnsi="Times New Roman" w:cs="Times New Roman"/>
          <w:sz w:val="24"/>
          <w:szCs w:val="24"/>
        </w:rPr>
        <w:t xml:space="preserve"> </w:t>
      </w:r>
      <w:r w:rsidRPr="00233249">
        <w:rPr>
          <w:rFonts w:ascii="Times New Roman" w:hAnsi="Times New Roman" w:cs="Times New Roman" w:hint="eastAsia"/>
          <w:sz w:val="24"/>
          <w:szCs w:val="24"/>
        </w:rPr>
        <w:t>Shanghai:</w:t>
      </w:r>
      <w:r>
        <w:rPr>
          <w:rFonts w:ascii="Times New Roman" w:hAnsi="Times New Roman" w:cs="Times New Roman" w:hint="eastAsia"/>
          <w:sz w:val="24"/>
          <w:szCs w:val="24"/>
        </w:rPr>
        <w:t xml:space="preserve"> </w:t>
      </w:r>
      <w:r w:rsidRPr="00233249">
        <w:rPr>
          <w:rFonts w:ascii="Times New Roman" w:hAnsi="Times New Roman" w:cs="Times New Roman" w:hint="eastAsia"/>
          <w:sz w:val="24"/>
          <w:szCs w:val="24"/>
        </w:rPr>
        <w:t>Foreign Language Education Press</w:t>
      </w:r>
      <w:r>
        <w:rPr>
          <w:rFonts w:ascii="Times New Roman" w:hAnsi="Times New Roman" w:cs="Times New Roman" w:hint="eastAsia"/>
          <w:sz w:val="24"/>
          <w:szCs w:val="24"/>
        </w:rPr>
        <w:t>.</w:t>
      </w:r>
    </w:p>
    <w:p w:rsidR="00E14E5A" w:rsidRPr="00233249" w:rsidRDefault="00E14E5A" w:rsidP="00E14E5A">
      <w:pPr>
        <w:spacing w:line="360" w:lineRule="auto"/>
        <w:rPr>
          <w:rFonts w:ascii="Times New Roman" w:hAnsi="Times New Roman" w:cs="Times New Roman"/>
          <w:sz w:val="24"/>
          <w:szCs w:val="24"/>
        </w:rPr>
      </w:pPr>
      <w:r w:rsidRPr="00233249">
        <w:rPr>
          <w:rFonts w:ascii="Times New Roman" w:hAnsi="Times New Roman" w:cs="Times New Roman"/>
          <w:sz w:val="24"/>
          <w:szCs w:val="24"/>
        </w:rPr>
        <w:t xml:space="preserve">Roca </w:t>
      </w:r>
      <w:proofErr w:type="spellStart"/>
      <w:r w:rsidRPr="00233249">
        <w:rPr>
          <w:rFonts w:ascii="Times New Roman" w:hAnsi="Times New Roman" w:cs="Times New Roman"/>
          <w:sz w:val="24"/>
          <w:szCs w:val="24"/>
        </w:rPr>
        <w:t>deLario</w:t>
      </w:r>
      <w:proofErr w:type="spellEnd"/>
      <w:r>
        <w:rPr>
          <w:rFonts w:ascii="Times New Roman" w:hAnsi="Times New Roman" w:cs="Times New Roman" w:hint="eastAsia"/>
          <w:sz w:val="24"/>
          <w:szCs w:val="24"/>
        </w:rPr>
        <w:t>,</w:t>
      </w:r>
      <w:r>
        <w:rPr>
          <w:rFonts w:ascii="Times New Roman" w:hAnsi="Times New Roman" w:cs="Times New Roman"/>
          <w:sz w:val="24"/>
          <w:szCs w:val="24"/>
        </w:rPr>
        <w:t xml:space="preserve"> J</w:t>
      </w:r>
      <w:r>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Muphy</w:t>
      </w:r>
      <w:proofErr w:type="spellEnd"/>
      <w:r>
        <w:rPr>
          <w:rFonts w:ascii="Times New Roman" w:hAnsi="Times New Roman" w:cs="Times New Roman"/>
          <w:sz w:val="24"/>
          <w:szCs w:val="24"/>
        </w:rPr>
        <w:t xml:space="preserve">, L. </w:t>
      </w:r>
      <w:r>
        <w:rPr>
          <w:rFonts w:ascii="Times New Roman" w:hAnsi="Times New Roman" w:cs="Times New Roman" w:hint="eastAsia"/>
          <w:sz w:val="24"/>
          <w:szCs w:val="24"/>
        </w:rPr>
        <w:t>and</w:t>
      </w:r>
      <w:r w:rsidRPr="00233249">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Manchon</w:t>
      </w:r>
      <w:proofErr w:type="spellEnd"/>
      <w:r w:rsidRPr="00233249">
        <w:rPr>
          <w:rFonts w:ascii="Times New Roman" w:hAnsi="Times New Roman" w:cs="Times New Roman"/>
          <w:sz w:val="24"/>
          <w:szCs w:val="24"/>
        </w:rPr>
        <w:t>, R</w:t>
      </w:r>
      <w:proofErr w:type="gramStart"/>
      <w:r w:rsidRPr="00233249">
        <w:rPr>
          <w:rFonts w:ascii="Times New Roman" w:hAnsi="Times New Roman" w:cs="Times New Roman"/>
          <w:sz w:val="24"/>
          <w:szCs w:val="24"/>
        </w:rPr>
        <w: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1999). </w:t>
      </w:r>
      <w:r w:rsidRPr="009A44B8">
        <w:rPr>
          <w:rFonts w:ascii="Times New Roman" w:hAnsi="Times New Roman" w:cs="Times New Roman"/>
          <w:sz w:val="24"/>
          <w:szCs w:val="24"/>
        </w:rPr>
        <w:t>The</w:t>
      </w:r>
      <w:r w:rsidRPr="009A44B8">
        <w:rPr>
          <w:rFonts w:ascii="Times New Roman" w:hAnsi="Times New Roman" w:cs="Times New Roman" w:hint="eastAsia"/>
          <w:sz w:val="24"/>
          <w:szCs w:val="24"/>
        </w:rPr>
        <w:t xml:space="preserve"> </w:t>
      </w:r>
      <w:r w:rsidRPr="009A44B8">
        <w:rPr>
          <w:rFonts w:ascii="Times New Roman" w:hAnsi="Times New Roman" w:cs="Times New Roman"/>
          <w:sz w:val="24"/>
          <w:szCs w:val="24"/>
        </w:rPr>
        <w:t>Use of</w:t>
      </w:r>
      <w:r w:rsidRPr="009A44B8">
        <w:rPr>
          <w:rFonts w:ascii="Times New Roman" w:hAnsi="Times New Roman" w:cs="Times New Roman" w:hint="eastAsia"/>
          <w:sz w:val="24"/>
          <w:szCs w:val="24"/>
        </w:rPr>
        <w:t xml:space="preserve"> </w:t>
      </w:r>
      <w:r w:rsidRPr="009A44B8">
        <w:rPr>
          <w:rFonts w:ascii="Times New Roman" w:hAnsi="Times New Roman" w:cs="Times New Roman"/>
          <w:sz w:val="24"/>
          <w:szCs w:val="24"/>
        </w:rPr>
        <w:t>Restructuring Strategies in EFL</w:t>
      </w:r>
      <w:r w:rsidRPr="009A44B8">
        <w:rPr>
          <w:rFonts w:ascii="Times New Roman" w:hAnsi="Times New Roman" w:cs="Times New Roman" w:hint="eastAsia"/>
          <w:sz w:val="24"/>
          <w:szCs w:val="24"/>
        </w:rPr>
        <w:t xml:space="preserve"> </w:t>
      </w:r>
      <w:r w:rsidRPr="009A44B8">
        <w:rPr>
          <w:rFonts w:ascii="Times New Roman" w:hAnsi="Times New Roman" w:cs="Times New Roman"/>
          <w:sz w:val="24"/>
          <w:szCs w:val="24"/>
        </w:rPr>
        <w:t>Writ</w:t>
      </w:r>
      <w:r>
        <w:rPr>
          <w:rFonts w:ascii="Times New Roman" w:hAnsi="Times New Roman" w:cs="Times New Roman"/>
          <w:sz w:val="24"/>
          <w:szCs w:val="24"/>
        </w:rPr>
        <w:t>ing</w:t>
      </w:r>
      <w:r w:rsidRPr="009A44B8">
        <w:rPr>
          <w:rFonts w:ascii="Times New Roman" w:hAnsi="Times New Roman" w:cs="Times New Roman"/>
          <w:sz w:val="24"/>
          <w:szCs w:val="24"/>
        </w:rPr>
        <w:t>: A Study of</w:t>
      </w:r>
      <w:r w:rsidRPr="009A44B8">
        <w:rPr>
          <w:rFonts w:ascii="Times New Roman" w:hAnsi="Times New Roman" w:cs="Times New Roman" w:hint="eastAsia"/>
          <w:sz w:val="24"/>
          <w:szCs w:val="24"/>
        </w:rPr>
        <w:t xml:space="preserve"> </w:t>
      </w:r>
      <w:r w:rsidRPr="009A44B8">
        <w:rPr>
          <w:rFonts w:ascii="Times New Roman" w:hAnsi="Times New Roman" w:cs="Times New Roman"/>
          <w:sz w:val="24"/>
          <w:szCs w:val="24"/>
        </w:rPr>
        <w:t>Spanish Learners of</w:t>
      </w:r>
      <w:r w:rsidRPr="009A44B8">
        <w:rPr>
          <w:rFonts w:ascii="Times New Roman" w:hAnsi="Times New Roman" w:cs="Times New Roman" w:hint="eastAsia"/>
          <w:sz w:val="24"/>
          <w:szCs w:val="24"/>
        </w:rPr>
        <w:t xml:space="preserve"> </w:t>
      </w:r>
      <w:r w:rsidRPr="009A44B8">
        <w:rPr>
          <w:rFonts w:ascii="Times New Roman" w:hAnsi="Times New Roman" w:cs="Times New Roman"/>
          <w:sz w:val="24"/>
          <w:szCs w:val="24"/>
        </w:rPr>
        <w:t>English as</w:t>
      </w:r>
      <w:r w:rsidRPr="009A44B8">
        <w:rPr>
          <w:rFonts w:ascii="Times New Roman" w:hAnsi="Times New Roman" w:cs="Times New Roman" w:hint="eastAsia"/>
          <w:sz w:val="24"/>
          <w:szCs w:val="24"/>
        </w:rPr>
        <w:t xml:space="preserve"> </w:t>
      </w:r>
      <w:r w:rsidRPr="009A44B8">
        <w:rPr>
          <w:rFonts w:ascii="Times New Roman" w:hAnsi="Times New Roman" w:cs="Times New Roman"/>
          <w:sz w:val="24"/>
          <w:szCs w:val="24"/>
        </w:rPr>
        <w:t>a Foreign Language</w:t>
      </w:r>
      <w:r w:rsidRPr="00233249">
        <w:rPr>
          <w:rFonts w:ascii="Times New Roman" w:hAnsi="Times New Roman" w:cs="Times New Roman"/>
          <w:sz w:val="24"/>
          <w:szCs w:val="24"/>
        </w:rPr>
        <w:t xml:space="preserve">. </w:t>
      </w:r>
      <w:r w:rsidRPr="007F05AB">
        <w:rPr>
          <w:rFonts w:ascii="Times New Roman" w:hAnsi="Times New Roman" w:cs="Times New Roman"/>
          <w:i/>
          <w:sz w:val="24"/>
          <w:szCs w:val="24"/>
        </w:rPr>
        <w:t>Journal</w:t>
      </w:r>
      <w:r w:rsidRPr="007F05AB">
        <w:rPr>
          <w:rFonts w:ascii="Times New Roman" w:hAnsi="Times New Roman" w:cs="Times New Roman" w:hint="eastAsia"/>
          <w:i/>
          <w:sz w:val="24"/>
          <w:szCs w:val="24"/>
        </w:rPr>
        <w:t xml:space="preserve"> </w:t>
      </w:r>
      <w:r w:rsidRPr="007F05AB">
        <w:rPr>
          <w:rFonts w:ascii="Times New Roman" w:hAnsi="Times New Roman" w:cs="Times New Roman"/>
          <w:i/>
          <w:sz w:val="24"/>
          <w:szCs w:val="24"/>
        </w:rPr>
        <w:t>of</w:t>
      </w:r>
      <w:r w:rsidRPr="007F05AB">
        <w:rPr>
          <w:rFonts w:ascii="Times New Roman" w:hAnsi="Times New Roman" w:cs="Times New Roman" w:hint="eastAsia"/>
          <w:i/>
          <w:sz w:val="24"/>
          <w:szCs w:val="24"/>
        </w:rPr>
        <w:t xml:space="preserve"> </w:t>
      </w:r>
      <w:r w:rsidRPr="007F05AB">
        <w:rPr>
          <w:rFonts w:ascii="Times New Roman" w:hAnsi="Times New Roman" w:cs="Times New Roman"/>
          <w:i/>
          <w:sz w:val="24"/>
          <w:szCs w:val="24"/>
        </w:rPr>
        <w:t>Second Language</w:t>
      </w:r>
      <w:r w:rsidRPr="007F05AB">
        <w:rPr>
          <w:rFonts w:ascii="Times New Roman" w:hAnsi="Times New Roman" w:cs="Times New Roman" w:hint="eastAsia"/>
          <w:i/>
          <w:sz w:val="24"/>
          <w:szCs w:val="24"/>
        </w:rPr>
        <w:t xml:space="preserve"> </w:t>
      </w:r>
      <w:r w:rsidRPr="007F05AB">
        <w:rPr>
          <w:rFonts w:ascii="Times New Roman" w:hAnsi="Times New Roman" w:cs="Times New Roman"/>
          <w:i/>
          <w:sz w:val="24"/>
          <w:szCs w:val="24"/>
        </w:rPr>
        <w:t>Writing</w:t>
      </w:r>
      <w:r w:rsidRPr="00233249">
        <w:rPr>
          <w:rFonts w:ascii="Times New Roman" w:hAnsi="Times New Roman" w:cs="Times New Roman"/>
          <w:sz w:val="24"/>
          <w:szCs w:val="24"/>
        </w:rPr>
        <w:t>,</w:t>
      </w:r>
      <w:r>
        <w:rPr>
          <w:rFonts w:ascii="Times New Roman" w:hAnsi="Times New Roman" w:cs="Times New Roman" w:hint="eastAsia"/>
          <w:sz w:val="24"/>
          <w:szCs w:val="24"/>
        </w:rPr>
        <w:t xml:space="preserve"> 8(1), 13-44.</w:t>
      </w:r>
      <w:bookmarkStart w:id="0" w:name="_GoBack"/>
      <w:bookmarkEnd w:id="0"/>
    </w:p>
    <w:sectPr w:rsidR="00E14E5A" w:rsidRPr="0023324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E0B62"/>
    <w:multiLevelType w:val="hybridMultilevel"/>
    <w:tmpl w:val="828EFC72"/>
    <w:lvl w:ilvl="0" w:tplc="04090013">
      <w:start w:val="1"/>
      <w:numFmt w:val="upperRoman"/>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nsid w:val="2F000000"/>
    <w:multiLevelType w:val="hybridMultilevel"/>
    <w:tmpl w:val="1F000014"/>
    <w:lvl w:ilvl="0" w:tplc="4C3270B4">
      <w:start w:val="1"/>
      <w:numFmt w:val="upperRoman"/>
      <w:lvlText w:val="(%1)"/>
      <w:lvlJc w:val="left"/>
      <w:pPr>
        <w:ind w:left="1080" w:hanging="720"/>
        <w:jc w:val="both"/>
      </w:pPr>
      <w:rPr>
        <w:w w:val="100"/>
        <w:sz w:val="20"/>
        <w:szCs w:val="20"/>
        <w:shd w:val="clear" w:color="auto" w:fill="auto"/>
      </w:rPr>
    </w:lvl>
    <w:lvl w:ilvl="1" w:tplc="49CC9166">
      <w:start w:val="1"/>
      <w:numFmt w:val="lowerLetter"/>
      <w:lvlText w:val="%2."/>
      <w:lvlJc w:val="left"/>
      <w:pPr>
        <w:ind w:left="1440" w:hanging="360"/>
        <w:jc w:val="both"/>
      </w:pPr>
    </w:lvl>
    <w:lvl w:ilvl="2" w:tplc="7F706EAC">
      <w:start w:val="1"/>
      <w:numFmt w:val="lowerRoman"/>
      <w:lvlText w:val="%3."/>
      <w:lvlJc w:val="right"/>
      <w:pPr>
        <w:ind w:left="2160" w:hanging="180"/>
        <w:jc w:val="both"/>
      </w:pPr>
    </w:lvl>
    <w:lvl w:ilvl="3" w:tplc="4AAC0D7E">
      <w:start w:val="1"/>
      <w:numFmt w:val="decimal"/>
      <w:lvlText w:val="%4."/>
      <w:lvlJc w:val="left"/>
      <w:pPr>
        <w:ind w:left="2880" w:hanging="360"/>
        <w:jc w:val="both"/>
      </w:pPr>
    </w:lvl>
    <w:lvl w:ilvl="4" w:tplc="D76C0D76">
      <w:start w:val="1"/>
      <w:numFmt w:val="lowerLetter"/>
      <w:lvlText w:val="%5."/>
      <w:lvlJc w:val="left"/>
      <w:pPr>
        <w:ind w:left="3600" w:hanging="360"/>
        <w:jc w:val="both"/>
      </w:pPr>
    </w:lvl>
    <w:lvl w:ilvl="5" w:tplc="E53CE1FA">
      <w:start w:val="1"/>
      <w:numFmt w:val="lowerRoman"/>
      <w:lvlText w:val="%6."/>
      <w:lvlJc w:val="right"/>
      <w:pPr>
        <w:ind w:left="4320" w:hanging="180"/>
        <w:jc w:val="both"/>
      </w:pPr>
    </w:lvl>
    <w:lvl w:ilvl="6" w:tplc="F1B0960E">
      <w:start w:val="1"/>
      <w:numFmt w:val="decimal"/>
      <w:lvlText w:val="%7."/>
      <w:lvlJc w:val="left"/>
      <w:pPr>
        <w:ind w:left="5040" w:hanging="360"/>
        <w:jc w:val="both"/>
      </w:pPr>
    </w:lvl>
    <w:lvl w:ilvl="7" w:tplc="014AEA44">
      <w:start w:val="1"/>
      <w:numFmt w:val="lowerLetter"/>
      <w:lvlText w:val="%8."/>
      <w:lvlJc w:val="left"/>
      <w:pPr>
        <w:ind w:left="5760" w:hanging="360"/>
        <w:jc w:val="both"/>
      </w:pPr>
    </w:lvl>
    <w:lvl w:ilvl="8" w:tplc="DC2E5F42">
      <w:start w:val="1"/>
      <w:numFmt w:val="lowerRoman"/>
      <w:lvlText w:val="%9."/>
      <w:lvlJc w:val="right"/>
      <w:pPr>
        <w:ind w:left="6480" w:hanging="180"/>
        <w:jc w:val="both"/>
      </w:pPr>
    </w:lvl>
  </w:abstractNum>
  <w:abstractNum w:abstractNumId="2">
    <w:nsid w:val="375576E9"/>
    <w:multiLevelType w:val="hybridMultilevel"/>
    <w:tmpl w:val="927E6376"/>
    <w:lvl w:ilvl="0" w:tplc="7884C9F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227F01"/>
    <w:multiLevelType w:val="hybridMultilevel"/>
    <w:tmpl w:val="E094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D70F5"/>
    <w:multiLevelType w:val="hybridMultilevel"/>
    <w:tmpl w:val="BB565AD6"/>
    <w:lvl w:ilvl="0" w:tplc="7A300A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657070C"/>
    <w:multiLevelType w:val="hybridMultilevel"/>
    <w:tmpl w:val="2E889E2E"/>
    <w:lvl w:ilvl="0" w:tplc="24B6C0AC">
      <w:start w:val="5"/>
      <w:numFmt w:val="bullet"/>
      <w:lvlText w:val="-"/>
      <w:lvlJc w:val="left"/>
      <w:pPr>
        <w:ind w:left="-491" w:hanging="360"/>
      </w:pPr>
      <w:rPr>
        <w:rFonts w:ascii="Times New Roman" w:eastAsiaTheme="minorEastAsia" w:hAnsi="Times New Roman" w:cs="Times New Roman" w:hint="default"/>
      </w:rPr>
    </w:lvl>
    <w:lvl w:ilvl="1" w:tplc="04090003" w:tentative="1">
      <w:start w:val="1"/>
      <w:numFmt w:val="bullet"/>
      <w:lvlText w:val=""/>
      <w:lvlJc w:val="left"/>
      <w:pPr>
        <w:ind w:left="-51" w:hanging="400"/>
      </w:pPr>
      <w:rPr>
        <w:rFonts w:ascii="Wingdings" w:hAnsi="Wingdings" w:hint="default"/>
      </w:rPr>
    </w:lvl>
    <w:lvl w:ilvl="2" w:tplc="04090005" w:tentative="1">
      <w:start w:val="1"/>
      <w:numFmt w:val="bullet"/>
      <w:lvlText w:val=""/>
      <w:lvlJc w:val="left"/>
      <w:pPr>
        <w:ind w:left="349" w:hanging="400"/>
      </w:pPr>
      <w:rPr>
        <w:rFonts w:ascii="Wingdings" w:hAnsi="Wingdings" w:hint="default"/>
      </w:rPr>
    </w:lvl>
    <w:lvl w:ilvl="3" w:tplc="04090001" w:tentative="1">
      <w:start w:val="1"/>
      <w:numFmt w:val="bullet"/>
      <w:lvlText w:val=""/>
      <w:lvlJc w:val="left"/>
      <w:pPr>
        <w:ind w:left="749" w:hanging="400"/>
      </w:pPr>
      <w:rPr>
        <w:rFonts w:ascii="Wingdings" w:hAnsi="Wingdings" w:hint="default"/>
      </w:rPr>
    </w:lvl>
    <w:lvl w:ilvl="4" w:tplc="04090003" w:tentative="1">
      <w:start w:val="1"/>
      <w:numFmt w:val="bullet"/>
      <w:lvlText w:val=""/>
      <w:lvlJc w:val="left"/>
      <w:pPr>
        <w:ind w:left="1149" w:hanging="400"/>
      </w:pPr>
      <w:rPr>
        <w:rFonts w:ascii="Wingdings" w:hAnsi="Wingdings" w:hint="default"/>
      </w:rPr>
    </w:lvl>
    <w:lvl w:ilvl="5" w:tplc="04090005" w:tentative="1">
      <w:start w:val="1"/>
      <w:numFmt w:val="bullet"/>
      <w:lvlText w:val=""/>
      <w:lvlJc w:val="left"/>
      <w:pPr>
        <w:ind w:left="1549" w:hanging="400"/>
      </w:pPr>
      <w:rPr>
        <w:rFonts w:ascii="Wingdings" w:hAnsi="Wingdings" w:hint="default"/>
      </w:rPr>
    </w:lvl>
    <w:lvl w:ilvl="6" w:tplc="04090001" w:tentative="1">
      <w:start w:val="1"/>
      <w:numFmt w:val="bullet"/>
      <w:lvlText w:val=""/>
      <w:lvlJc w:val="left"/>
      <w:pPr>
        <w:ind w:left="1949" w:hanging="400"/>
      </w:pPr>
      <w:rPr>
        <w:rFonts w:ascii="Wingdings" w:hAnsi="Wingdings" w:hint="default"/>
      </w:rPr>
    </w:lvl>
    <w:lvl w:ilvl="7" w:tplc="04090003" w:tentative="1">
      <w:start w:val="1"/>
      <w:numFmt w:val="bullet"/>
      <w:lvlText w:val=""/>
      <w:lvlJc w:val="left"/>
      <w:pPr>
        <w:ind w:left="2349" w:hanging="400"/>
      </w:pPr>
      <w:rPr>
        <w:rFonts w:ascii="Wingdings" w:hAnsi="Wingdings" w:hint="default"/>
      </w:rPr>
    </w:lvl>
    <w:lvl w:ilvl="8" w:tplc="04090005" w:tentative="1">
      <w:start w:val="1"/>
      <w:numFmt w:val="bullet"/>
      <w:lvlText w:val=""/>
      <w:lvlJc w:val="left"/>
      <w:pPr>
        <w:ind w:left="2749" w:hanging="400"/>
      </w:pPr>
      <w:rPr>
        <w:rFonts w:ascii="Wingdings" w:hAnsi="Wingdings" w:hint="default"/>
      </w:rPr>
    </w:lvl>
  </w:abstractNum>
  <w:abstractNum w:abstractNumId="6">
    <w:nsid w:val="59902839"/>
    <w:multiLevelType w:val="hybridMultilevel"/>
    <w:tmpl w:val="24866B78"/>
    <w:lvl w:ilvl="0" w:tplc="1CDC84E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F396374"/>
    <w:multiLevelType w:val="hybridMultilevel"/>
    <w:tmpl w:val="B42EE58E"/>
    <w:lvl w:ilvl="0" w:tplc="0AC0E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5C00D1"/>
    <w:multiLevelType w:val="hybridMultilevel"/>
    <w:tmpl w:val="B846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40ED9"/>
    <w:multiLevelType w:val="hybridMultilevel"/>
    <w:tmpl w:val="6BCC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9"/>
  </w:num>
  <w:num w:numId="6">
    <w:abstractNumId w:val="3"/>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5A"/>
    <w:rsid w:val="005E3615"/>
    <w:rsid w:val="00CA6B5E"/>
    <w:rsid w:val="00E14E5A"/>
    <w:rsid w:val="00FC2D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5A"/>
    <w:pPr>
      <w:widowControl/>
      <w:wordWrap/>
      <w:autoSpaceDE/>
      <w:autoSpaceDN/>
      <w:spacing w:after="160" w:line="259" w:lineRule="auto"/>
      <w:ind w:leftChars="400" w:left="800"/>
      <w:jc w:val="left"/>
    </w:pPr>
    <w:rPr>
      <w:kern w:val="0"/>
      <w:sz w:val="22"/>
      <w:lang w:val="ru-RU"/>
    </w:rPr>
  </w:style>
  <w:style w:type="table" w:styleId="a4">
    <w:name w:val="Table Grid"/>
    <w:basedOn w:val="a1"/>
    <w:rsid w:val="00E14E5A"/>
    <w:pPr>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14E5A"/>
    <w:pPr>
      <w:spacing w:after="0" w:line="240" w:lineRule="auto"/>
      <w:jc w:val="left"/>
    </w:pPr>
    <w:rPr>
      <w:rFonts w:ascii="Calibri"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5A"/>
    <w:pPr>
      <w:widowControl/>
      <w:wordWrap/>
      <w:autoSpaceDE/>
      <w:autoSpaceDN/>
      <w:spacing w:after="160" w:line="259" w:lineRule="auto"/>
      <w:ind w:leftChars="400" w:left="800"/>
      <w:jc w:val="left"/>
    </w:pPr>
    <w:rPr>
      <w:kern w:val="0"/>
      <w:sz w:val="22"/>
      <w:lang w:val="ru-RU"/>
    </w:rPr>
  </w:style>
  <w:style w:type="table" w:styleId="a4">
    <w:name w:val="Table Grid"/>
    <w:basedOn w:val="a1"/>
    <w:rsid w:val="00E14E5A"/>
    <w:pPr>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14E5A"/>
    <w:pPr>
      <w:spacing w:after="0" w:line="240" w:lineRule="auto"/>
      <w:jc w:val="left"/>
    </w:pPr>
    <w:rPr>
      <w:rFonts w:ascii="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5901</Words>
  <Characters>33642</Characters>
  <Application>Microsoft Office Word</Application>
  <DocSecurity>0</DocSecurity>
  <Lines>280</Lines>
  <Paragraphs>78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dcterms:created xsi:type="dcterms:W3CDTF">2019-05-08T02:40:00Z</dcterms:created>
  <dcterms:modified xsi:type="dcterms:W3CDTF">2019-05-08T02:56:00Z</dcterms:modified>
</cp:coreProperties>
</file>